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6E3B1" w14:textId="76D6CCDE" w:rsidR="005F563C" w:rsidRPr="00F17EAA" w:rsidRDefault="005F563C" w:rsidP="0CA98675">
      <w:pPr>
        <w:rPr>
          <w:rFonts w:ascii="Arial" w:eastAsia="Arial" w:hAnsi="Arial" w:cs="Arial"/>
          <w:b/>
          <w:bCs/>
          <w:sz w:val="24"/>
          <w:szCs w:val="24"/>
        </w:rPr>
      </w:pPr>
      <w:r w:rsidRPr="0CA98675">
        <w:rPr>
          <w:rFonts w:ascii="Arial" w:eastAsia="Arial" w:hAnsi="Arial" w:cs="Arial"/>
          <w:b/>
          <w:bCs/>
          <w:sz w:val="24"/>
          <w:szCs w:val="24"/>
        </w:rPr>
        <w:t xml:space="preserve">National SBEAP </w:t>
      </w:r>
      <w:r w:rsidR="00E2174D" w:rsidRPr="0CA98675">
        <w:rPr>
          <w:rFonts w:ascii="Arial" w:eastAsia="Arial" w:hAnsi="Arial" w:cs="Arial"/>
          <w:b/>
          <w:bCs/>
          <w:sz w:val="24"/>
          <w:szCs w:val="24"/>
        </w:rPr>
        <w:t xml:space="preserve">Group </w:t>
      </w:r>
      <w:r w:rsidR="20F2CAC0" w:rsidRPr="0CA98675">
        <w:rPr>
          <w:rFonts w:ascii="Arial" w:eastAsia="Arial" w:hAnsi="Arial" w:cs="Arial"/>
          <w:b/>
          <w:bCs/>
          <w:sz w:val="24"/>
          <w:szCs w:val="24"/>
        </w:rPr>
        <w:t>Email</w:t>
      </w:r>
      <w:r w:rsidR="008F0240" w:rsidRPr="0CA98675">
        <w:rPr>
          <w:rFonts w:ascii="Arial" w:eastAsia="Arial" w:hAnsi="Arial" w:cs="Arial"/>
          <w:b/>
          <w:bCs/>
          <w:sz w:val="24"/>
          <w:szCs w:val="24"/>
        </w:rPr>
        <w:t xml:space="preserve"> P</w:t>
      </w:r>
      <w:r w:rsidRPr="0CA98675">
        <w:rPr>
          <w:rFonts w:ascii="Arial" w:eastAsia="Arial" w:hAnsi="Arial" w:cs="Arial"/>
          <w:b/>
          <w:bCs/>
          <w:sz w:val="24"/>
          <w:szCs w:val="24"/>
        </w:rPr>
        <w:t>rocedures</w:t>
      </w:r>
      <w:r w:rsidR="00CE1C8F" w:rsidRPr="0CA98675">
        <w:rPr>
          <w:rFonts w:ascii="Arial" w:eastAsia="Arial" w:hAnsi="Arial" w:cs="Arial"/>
          <w:b/>
          <w:bCs/>
          <w:sz w:val="24"/>
          <w:szCs w:val="24"/>
        </w:rPr>
        <w:t xml:space="preserve"> and Best Practices</w:t>
      </w:r>
    </w:p>
    <w:p w14:paraId="2209BF2A" w14:textId="77777777" w:rsidR="005F563C" w:rsidRPr="005F563C" w:rsidRDefault="00ED06CF" w:rsidP="0CA98675">
      <w:pPr>
        <w:rPr>
          <w:rFonts w:ascii="Arial" w:eastAsia="Arial" w:hAnsi="Arial" w:cs="Arial"/>
          <w:b/>
          <w:bCs/>
        </w:rPr>
      </w:pPr>
      <w:r w:rsidRPr="0CA98675">
        <w:rPr>
          <w:rFonts w:ascii="Arial" w:eastAsia="Arial" w:hAnsi="Arial" w:cs="Arial"/>
          <w:b/>
          <w:bCs/>
        </w:rPr>
        <w:t>Introduction</w:t>
      </w:r>
    </w:p>
    <w:p w14:paraId="6AF77B22" w14:textId="33F0F7CA" w:rsidR="00ED06CF" w:rsidRDefault="00ED06CF" w:rsidP="0CA98675">
      <w:pPr>
        <w:rPr>
          <w:rFonts w:ascii="Arial" w:eastAsia="Arial" w:hAnsi="Arial" w:cs="Arial"/>
        </w:rPr>
      </w:pPr>
      <w:r w:rsidRPr="0CA98675">
        <w:rPr>
          <w:rFonts w:ascii="Arial" w:eastAsia="Arial" w:hAnsi="Arial" w:cs="Arial"/>
        </w:rPr>
        <w:t xml:space="preserve">A </w:t>
      </w:r>
      <w:r w:rsidR="00E2174D" w:rsidRPr="0CA98675">
        <w:rPr>
          <w:rFonts w:ascii="Arial" w:eastAsia="Arial" w:hAnsi="Arial" w:cs="Arial"/>
        </w:rPr>
        <w:t>group email</w:t>
      </w:r>
      <w:r w:rsidRPr="0CA98675">
        <w:rPr>
          <w:rFonts w:ascii="Arial" w:eastAsia="Arial" w:hAnsi="Arial" w:cs="Arial"/>
        </w:rPr>
        <w:t xml:space="preserve"> is a convenient way for a group </w:t>
      </w:r>
      <w:r w:rsidR="00DD21BE" w:rsidRPr="0CA98675">
        <w:rPr>
          <w:rFonts w:ascii="Arial" w:eastAsia="Arial" w:hAnsi="Arial" w:cs="Arial"/>
        </w:rPr>
        <w:t>with</w:t>
      </w:r>
      <w:r w:rsidRPr="0CA98675">
        <w:rPr>
          <w:rFonts w:ascii="Arial" w:eastAsia="Arial" w:hAnsi="Arial" w:cs="Arial"/>
        </w:rPr>
        <w:t xml:space="preserve"> similar interests to communicate with each other</w:t>
      </w:r>
      <w:r w:rsidR="00DD21BE" w:rsidRPr="0CA98675">
        <w:rPr>
          <w:rFonts w:ascii="Arial" w:eastAsia="Arial" w:hAnsi="Arial" w:cs="Arial"/>
        </w:rPr>
        <w:t xml:space="preserve">. It takes the place of emails sent to large distribution lists. Each member of a </w:t>
      </w:r>
      <w:r w:rsidR="00E2174D" w:rsidRPr="0CA98675">
        <w:rPr>
          <w:rFonts w:ascii="Arial" w:eastAsia="Arial" w:hAnsi="Arial" w:cs="Arial"/>
        </w:rPr>
        <w:t>group email</w:t>
      </w:r>
      <w:r w:rsidR="00DD21BE" w:rsidRPr="0CA98675">
        <w:rPr>
          <w:rFonts w:ascii="Arial" w:eastAsia="Arial" w:hAnsi="Arial" w:cs="Arial"/>
        </w:rPr>
        <w:t xml:space="preserve"> can initiate a posting, rather than relying on the manager of a distribution list to forward emails.</w:t>
      </w:r>
    </w:p>
    <w:p w14:paraId="333BAF21" w14:textId="677A31A7" w:rsidR="00ED06CF" w:rsidRDefault="00DD21BE" w:rsidP="0CA98675">
      <w:pPr>
        <w:rPr>
          <w:rFonts w:ascii="Arial" w:eastAsia="Arial" w:hAnsi="Arial" w:cs="Arial"/>
        </w:rPr>
      </w:pPr>
      <w:r w:rsidRPr="0CA98675">
        <w:rPr>
          <w:rFonts w:ascii="Arial" w:eastAsia="Arial" w:hAnsi="Arial" w:cs="Arial"/>
        </w:rPr>
        <w:t xml:space="preserve">SBEAP/SBO and associates can participate in </w:t>
      </w:r>
      <w:r w:rsidR="00E2174D" w:rsidRPr="0CA98675">
        <w:rPr>
          <w:rFonts w:ascii="Arial" w:eastAsia="Arial" w:hAnsi="Arial" w:cs="Arial"/>
        </w:rPr>
        <w:t xml:space="preserve">up to </w:t>
      </w:r>
      <w:r w:rsidR="00C46AB3">
        <w:rPr>
          <w:rFonts w:ascii="Arial" w:eastAsia="Arial" w:hAnsi="Arial" w:cs="Arial"/>
        </w:rPr>
        <w:t>eight</w:t>
      </w:r>
      <w:r w:rsidR="005F563C" w:rsidRPr="0CA98675">
        <w:rPr>
          <w:rFonts w:ascii="Arial" w:eastAsia="Arial" w:hAnsi="Arial" w:cs="Arial"/>
        </w:rPr>
        <w:t xml:space="preserve"> </w:t>
      </w:r>
      <w:r w:rsidR="00E2174D" w:rsidRPr="0CA98675">
        <w:rPr>
          <w:rFonts w:ascii="Arial" w:eastAsia="Arial" w:hAnsi="Arial" w:cs="Arial"/>
        </w:rPr>
        <w:t>group email</w:t>
      </w:r>
      <w:r w:rsidR="00ED06CF" w:rsidRPr="0CA98675">
        <w:rPr>
          <w:rFonts w:ascii="Arial" w:eastAsia="Arial" w:hAnsi="Arial" w:cs="Arial"/>
        </w:rPr>
        <w:t>s</w:t>
      </w:r>
      <w:r w:rsidR="00F87D75" w:rsidRPr="0CA98675">
        <w:rPr>
          <w:rFonts w:ascii="Arial" w:eastAsia="Arial" w:hAnsi="Arial" w:cs="Arial"/>
        </w:rPr>
        <w:t>.</w:t>
      </w:r>
      <w:r w:rsidR="005F563C" w:rsidRPr="0CA98675">
        <w:rPr>
          <w:rFonts w:ascii="Arial" w:eastAsia="Arial" w:hAnsi="Arial" w:cs="Arial"/>
        </w:rPr>
        <w:t xml:space="preserve"> </w:t>
      </w:r>
      <w:r w:rsidR="008F0240" w:rsidRPr="0CA98675">
        <w:rPr>
          <w:rFonts w:ascii="Arial" w:eastAsia="Arial" w:hAnsi="Arial" w:cs="Arial"/>
        </w:rPr>
        <w:t xml:space="preserve">The </w:t>
      </w:r>
      <w:r w:rsidR="00E2174D" w:rsidRPr="0CA98675">
        <w:rPr>
          <w:rFonts w:ascii="Arial" w:eastAsia="Arial" w:hAnsi="Arial" w:cs="Arial"/>
        </w:rPr>
        <w:t>group email</w:t>
      </w:r>
      <w:r w:rsidR="008F0240" w:rsidRPr="0CA98675">
        <w:rPr>
          <w:rFonts w:ascii="Arial" w:eastAsia="Arial" w:hAnsi="Arial" w:cs="Arial"/>
        </w:rPr>
        <w:t xml:space="preserve">s were developed by K-State in late 2015 as part of a website grant from the EPA. </w:t>
      </w:r>
      <w:r w:rsidR="00ED06CF" w:rsidRPr="0CA98675">
        <w:rPr>
          <w:rFonts w:ascii="Arial" w:eastAsia="Arial" w:hAnsi="Arial" w:cs="Arial"/>
        </w:rPr>
        <w:t xml:space="preserve">K-State Pollution Prevention Institute manages the </w:t>
      </w:r>
      <w:r w:rsidR="00E2174D" w:rsidRPr="0CA98675">
        <w:rPr>
          <w:rFonts w:ascii="Arial" w:eastAsia="Arial" w:hAnsi="Arial" w:cs="Arial"/>
        </w:rPr>
        <w:t>group email</w:t>
      </w:r>
      <w:r w:rsidR="00ED06CF" w:rsidRPr="0CA98675">
        <w:rPr>
          <w:rFonts w:ascii="Arial" w:eastAsia="Arial" w:hAnsi="Arial" w:cs="Arial"/>
        </w:rPr>
        <w:t>s.</w:t>
      </w:r>
    </w:p>
    <w:p w14:paraId="13BA4E7F" w14:textId="37676E45" w:rsidR="005F563C" w:rsidRDefault="005F563C" w:rsidP="0CA98675">
      <w:pPr>
        <w:rPr>
          <w:rFonts w:ascii="Arial" w:eastAsia="Arial" w:hAnsi="Arial" w:cs="Arial"/>
        </w:rPr>
      </w:pPr>
      <w:r w:rsidRPr="0CA98675">
        <w:rPr>
          <w:rFonts w:ascii="Arial" w:eastAsia="Arial" w:hAnsi="Arial" w:cs="Arial"/>
        </w:rPr>
        <w:t xml:space="preserve">The </w:t>
      </w:r>
      <w:r w:rsidR="00DD21BE" w:rsidRPr="0CA98675">
        <w:rPr>
          <w:rFonts w:ascii="Arial" w:eastAsia="Arial" w:hAnsi="Arial" w:cs="Arial"/>
        </w:rPr>
        <w:t xml:space="preserve">SBEAP/SBO </w:t>
      </w:r>
      <w:r w:rsidR="00E2174D" w:rsidRPr="0CA98675">
        <w:rPr>
          <w:rFonts w:ascii="Arial" w:eastAsia="Arial" w:hAnsi="Arial" w:cs="Arial"/>
        </w:rPr>
        <w:t>group email</w:t>
      </w:r>
      <w:r w:rsidRPr="0CA98675">
        <w:rPr>
          <w:rFonts w:ascii="Arial" w:eastAsia="Arial" w:hAnsi="Arial" w:cs="Arial"/>
        </w:rPr>
        <w:t xml:space="preserve">s are intended to be an easy way for </w:t>
      </w:r>
      <w:r w:rsidR="00A47EEC" w:rsidRPr="0CA98675">
        <w:rPr>
          <w:rFonts w:ascii="Arial" w:eastAsia="Arial" w:hAnsi="Arial" w:cs="Arial"/>
        </w:rPr>
        <w:t xml:space="preserve">the National Steering Committee and its </w:t>
      </w:r>
      <w:r w:rsidRPr="0CA98675">
        <w:rPr>
          <w:rFonts w:ascii="Arial" w:eastAsia="Arial" w:hAnsi="Arial" w:cs="Arial"/>
        </w:rPr>
        <w:t>various subcommittee members and others to communicate</w:t>
      </w:r>
      <w:r w:rsidR="00DD21BE" w:rsidRPr="0CA98675">
        <w:rPr>
          <w:rFonts w:ascii="Arial" w:eastAsia="Arial" w:hAnsi="Arial" w:cs="Arial"/>
        </w:rPr>
        <w:t xml:space="preserve"> with each other.</w:t>
      </w:r>
      <w:r w:rsidRPr="0CA98675">
        <w:rPr>
          <w:rFonts w:ascii="Arial" w:eastAsia="Arial" w:hAnsi="Arial" w:cs="Arial"/>
        </w:rPr>
        <w:t xml:space="preserve"> </w:t>
      </w:r>
    </w:p>
    <w:p w14:paraId="6D6218E1" w14:textId="77777777" w:rsidR="00A47EEC" w:rsidRPr="00F87D75" w:rsidRDefault="00A47EEC" w:rsidP="0CA98675">
      <w:pPr>
        <w:rPr>
          <w:rFonts w:ascii="Arial" w:eastAsia="Arial" w:hAnsi="Arial" w:cs="Arial"/>
          <w:b/>
          <w:bCs/>
        </w:rPr>
      </w:pPr>
      <w:r w:rsidRPr="0CA98675">
        <w:rPr>
          <w:rFonts w:ascii="Arial" w:eastAsia="Arial" w:hAnsi="Arial" w:cs="Arial"/>
          <w:b/>
          <w:bCs/>
        </w:rPr>
        <w:t>Procedures</w:t>
      </w:r>
    </w:p>
    <w:p w14:paraId="67615929" w14:textId="7ABB6E56" w:rsidR="005F563C" w:rsidRDefault="005F563C" w:rsidP="0CA98675">
      <w:pPr>
        <w:rPr>
          <w:rFonts w:ascii="Arial" w:eastAsia="Arial" w:hAnsi="Arial" w:cs="Arial"/>
        </w:rPr>
      </w:pPr>
      <w:r w:rsidRPr="0CA98675">
        <w:rPr>
          <w:rFonts w:ascii="Arial" w:eastAsia="Arial" w:hAnsi="Arial" w:cs="Arial"/>
        </w:rPr>
        <w:t xml:space="preserve">You must be a member of </w:t>
      </w:r>
      <w:r w:rsidR="00A47EEC" w:rsidRPr="0CA98675">
        <w:rPr>
          <w:rFonts w:ascii="Arial" w:eastAsia="Arial" w:hAnsi="Arial" w:cs="Arial"/>
        </w:rPr>
        <w:t>a</w:t>
      </w:r>
      <w:r w:rsidRPr="0CA98675">
        <w:rPr>
          <w:rFonts w:ascii="Arial" w:eastAsia="Arial" w:hAnsi="Arial" w:cs="Arial"/>
        </w:rPr>
        <w:t xml:space="preserve"> </w:t>
      </w:r>
      <w:r w:rsidR="00E2174D" w:rsidRPr="0CA98675">
        <w:rPr>
          <w:rFonts w:ascii="Arial" w:eastAsia="Arial" w:hAnsi="Arial" w:cs="Arial"/>
        </w:rPr>
        <w:t>group email</w:t>
      </w:r>
      <w:r w:rsidRPr="0CA98675">
        <w:rPr>
          <w:rFonts w:ascii="Arial" w:eastAsia="Arial" w:hAnsi="Arial" w:cs="Arial"/>
        </w:rPr>
        <w:t xml:space="preserve"> to post on </w:t>
      </w:r>
      <w:r w:rsidR="00A47EEC" w:rsidRPr="0CA98675">
        <w:rPr>
          <w:rFonts w:ascii="Arial" w:eastAsia="Arial" w:hAnsi="Arial" w:cs="Arial"/>
        </w:rPr>
        <w:t xml:space="preserve">that </w:t>
      </w:r>
      <w:r w:rsidR="00E2174D" w:rsidRPr="0CA98675">
        <w:rPr>
          <w:rFonts w:ascii="Arial" w:eastAsia="Arial" w:hAnsi="Arial" w:cs="Arial"/>
        </w:rPr>
        <w:t>group email</w:t>
      </w:r>
      <w:r w:rsidRPr="0CA98675">
        <w:rPr>
          <w:rFonts w:ascii="Arial" w:eastAsia="Arial" w:hAnsi="Arial" w:cs="Arial"/>
        </w:rPr>
        <w:t xml:space="preserve">. </w:t>
      </w:r>
      <w:r w:rsidR="005E7905" w:rsidRPr="0CA98675">
        <w:rPr>
          <w:rFonts w:ascii="Arial" w:eastAsia="Arial" w:hAnsi="Arial" w:cs="Arial"/>
        </w:rPr>
        <w:t xml:space="preserve">To post, simply use the list email (see the various emails below) in the email “To” line, add an appropriate “subject” description and write the </w:t>
      </w:r>
      <w:r w:rsidR="20F2CAC0" w:rsidRPr="0CA98675">
        <w:rPr>
          <w:rFonts w:ascii="Arial" w:eastAsia="Arial" w:hAnsi="Arial" w:cs="Arial"/>
        </w:rPr>
        <w:t>email</w:t>
      </w:r>
      <w:r w:rsidR="005E7905" w:rsidRPr="0CA98675">
        <w:rPr>
          <w:rFonts w:ascii="Arial" w:eastAsia="Arial" w:hAnsi="Arial" w:cs="Arial"/>
        </w:rPr>
        <w:t xml:space="preserve"> like you would any other email. </w:t>
      </w:r>
      <w:r w:rsidR="005E7905" w:rsidRPr="0CA98675">
        <w:rPr>
          <w:rFonts w:ascii="Arial" w:eastAsia="Arial" w:hAnsi="Arial" w:cs="Arial"/>
          <w:highlight w:val="yellow"/>
        </w:rPr>
        <w:t>When you post, you will NOT get a duplicate email in your inbox.</w:t>
      </w:r>
      <w:r w:rsidR="005E7905" w:rsidRPr="0CA98675">
        <w:rPr>
          <w:rFonts w:ascii="Arial" w:eastAsia="Arial" w:hAnsi="Arial" w:cs="Arial"/>
        </w:rPr>
        <w:t xml:space="preserve"> If you ever have a concern that an email did not go through or need help, simply contact </w:t>
      </w:r>
      <w:hyperlink r:id="rId9">
        <w:r w:rsidR="0C533581" w:rsidRPr="0CA98675">
          <w:rPr>
            <w:rStyle w:val="Hyperlink"/>
            <w:rFonts w:ascii="Arial" w:eastAsia="Arial" w:hAnsi="Arial" w:cs="Arial"/>
          </w:rPr>
          <w:t>info@nationalsbeap.or</w:t>
        </w:r>
        <w:r w:rsidR="1C8BABA5" w:rsidRPr="0CA98675">
          <w:rPr>
            <w:rStyle w:val="Hyperlink"/>
            <w:rFonts w:ascii="Arial" w:eastAsia="Arial" w:hAnsi="Arial" w:cs="Arial"/>
          </w:rPr>
          <w:t>g.</w:t>
        </w:r>
      </w:hyperlink>
      <w:r w:rsidR="1C8BABA5" w:rsidRPr="0CA98675">
        <w:rPr>
          <w:rFonts w:ascii="Arial" w:eastAsia="Arial" w:hAnsi="Arial" w:cs="Arial"/>
        </w:rPr>
        <w:t xml:space="preserve"> </w:t>
      </w:r>
    </w:p>
    <w:p w14:paraId="1CA6699D" w14:textId="07F18508" w:rsidR="005F563C" w:rsidRDefault="005F563C" w:rsidP="0CA98675">
      <w:pPr>
        <w:rPr>
          <w:rFonts w:ascii="Arial" w:eastAsia="Arial" w:hAnsi="Arial" w:cs="Arial"/>
        </w:rPr>
      </w:pPr>
      <w:r w:rsidRPr="0CA98675">
        <w:rPr>
          <w:rFonts w:ascii="Arial" w:eastAsia="Arial" w:hAnsi="Arial" w:cs="Arial"/>
        </w:rPr>
        <w:t xml:space="preserve">Interested members can request to be added to or removed from a </w:t>
      </w:r>
      <w:r w:rsidR="00E2174D" w:rsidRPr="0CA98675">
        <w:rPr>
          <w:rFonts w:ascii="Arial" w:eastAsia="Arial" w:hAnsi="Arial" w:cs="Arial"/>
        </w:rPr>
        <w:t xml:space="preserve">group </w:t>
      </w:r>
      <w:r w:rsidR="20F2CAC0" w:rsidRPr="0CA98675">
        <w:rPr>
          <w:rFonts w:ascii="Arial" w:eastAsia="Arial" w:hAnsi="Arial" w:cs="Arial"/>
        </w:rPr>
        <w:t>email</w:t>
      </w:r>
      <w:r w:rsidRPr="0CA98675">
        <w:rPr>
          <w:rFonts w:ascii="Arial" w:eastAsia="Arial" w:hAnsi="Arial" w:cs="Arial"/>
        </w:rPr>
        <w:t xml:space="preserve"> by sending an </w:t>
      </w:r>
      <w:r w:rsidR="20F2CAC0" w:rsidRPr="0CA98675">
        <w:rPr>
          <w:rFonts w:ascii="Arial" w:eastAsia="Arial" w:hAnsi="Arial" w:cs="Arial"/>
        </w:rPr>
        <w:t>email</w:t>
      </w:r>
      <w:r w:rsidRPr="0CA98675">
        <w:rPr>
          <w:rFonts w:ascii="Arial" w:eastAsia="Arial" w:hAnsi="Arial" w:cs="Arial"/>
        </w:rPr>
        <w:t xml:space="preserve"> to </w:t>
      </w:r>
      <w:hyperlink r:id="rId10">
        <w:r w:rsidR="6A04B85D" w:rsidRPr="0CA98675">
          <w:rPr>
            <w:rStyle w:val="Hyperlink"/>
            <w:rFonts w:ascii="Arial" w:eastAsia="Arial" w:hAnsi="Arial" w:cs="Arial"/>
          </w:rPr>
          <w:t>info@nationalsbeap.org</w:t>
        </w:r>
      </w:hyperlink>
      <w:r w:rsidR="00D736EC" w:rsidRPr="0CA98675">
        <w:rPr>
          <w:rFonts w:ascii="Arial" w:eastAsia="Arial" w:hAnsi="Arial" w:cs="Arial"/>
        </w:rPr>
        <w:t xml:space="preserve">. </w:t>
      </w:r>
      <w:r w:rsidRPr="0CA98675">
        <w:rPr>
          <w:rFonts w:ascii="Arial" w:eastAsia="Arial" w:hAnsi="Arial" w:cs="Arial"/>
        </w:rPr>
        <w:t xml:space="preserve">All new members get a “Welcome” </w:t>
      </w:r>
      <w:r w:rsidR="20F2CAC0" w:rsidRPr="0CA98675">
        <w:rPr>
          <w:rFonts w:ascii="Arial" w:eastAsia="Arial" w:hAnsi="Arial" w:cs="Arial"/>
        </w:rPr>
        <w:t>email</w:t>
      </w:r>
      <w:r w:rsidRPr="0CA98675">
        <w:rPr>
          <w:rFonts w:ascii="Arial" w:eastAsia="Arial" w:hAnsi="Arial" w:cs="Arial"/>
        </w:rPr>
        <w:t xml:space="preserve"> with basic </w:t>
      </w:r>
      <w:r w:rsidR="35FFDD38" w:rsidRPr="0CA98675">
        <w:rPr>
          <w:rFonts w:ascii="Arial" w:eastAsia="Arial" w:hAnsi="Arial" w:cs="Arial"/>
        </w:rPr>
        <w:t>instructions</w:t>
      </w:r>
      <w:r w:rsidRPr="0CA98675">
        <w:rPr>
          <w:rFonts w:ascii="Arial" w:eastAsia="Arial" w:hAnsi="Arial" w:cs="Arial"/>
        </w:rPr>
        <w:t xml:space="preserve"> about how to use the </w:t>
      </w:r>
      <w:r w:rsidR="00E2174D" w:rsidRPr="0CA98675">
        <w:rPr>
          <w:rFonts w:ascii="Arial" w:eastAsia="Arial" w:hAnsi="Arial" w:cs="Arial"/>
        </w:rPr>
        <w:t>group email</w:t>
      </w:r>
      <w:r w:rsidR="00F87D75" w:rsidRPr="0CA98675">
        <w:rPr>
          <w:rFonts w:ascii="Arial" w:eastAsia="Arial" w:hAnsi="Arial" w:cs="Arial"/>
        </w:rPr>
        <w:t xml:space="preserve"> and unsubscribe</w:t>
      </w:r>
      <w:r w:rsidRPr="0CA98675">
        <w:rPr>
          <w:rFonts w:ascii="Arial" w:eastAsia="Arial" w:hAnsi="Arial" w:cs="Arial"/>
        </w:rPr>
        <w:t>.</w:t>
      </w:r>
      <w:r w:rsidR="00F87D75" w:rsidRPr="0CA98675">
        <w:rPr>
          <w:rFonts w:ascii="Arial" w:eastAsia="Arial" w:hAnsi="Arial" w:cs="Arial"/>
        </w:rPr>
        <w:t xml:space="preserve"> Periodic list messages will also be sent to members.</w:t>
      </w:r>
    </w:p>
    <w:p w14:paraId="372E7F35" w14:textId="6698CB80" w:rsidR="005F563C" w:rsidRDefault="005F563C" w:rsidP="0CA98675">
      <w:pPr>
        <w:rPr>
          <w:rFonts w:ascii="Arial" w:eastAsia="Arial" w:hAnsi="Arial" w:cs="Arial"/>
        </w:rPr>
      </w:pPr>
      <w:r w:rsidRPr="0CA98675">
        <w:rPr>
          <w:rFonts w:ascii="Arial" w:eastAsia="Arial" w:hAnsi="Arial" w:cs="Arial"/>
        </w:rPr>
        <w:t xml:space="preserve">If you post or respond to a list you are not a member of, your </w:t>
      </w:r>
      <w:r w:rsidR="20F2CAC0" w:rsidRPr="0CA98675">
        <w:rPr>
          <w:rFonts w:ascii="Arial" w:eastAsia="Arial" w:hAnsi="Arial" w:cs="Arial"/>
        </w:rPr>
        <w:t>email</w:t>
      </w:r>
      <w:r w:rsidRPr="0CA98675">
        <w:rPr>
          <w:rFonts w:ascii="Arial" w:eastAsia="Arial" w:hAnsi="Arial" w:cs="Arial"/>
        </w:rPr>
        <w:t xml:space="preserve"> will be held until approved by the </w:t>
      </w:r>
      <w:r w:rsidR="00E2174D" w:rsidRPr="0CA98675">
        <w:rPr>
          <w:rFonts w:ascii="Arial" w:eastAsia="Arial" w:hAnsi="Arial" w:cs="Arial"/>
        </w:rPr>
        <w:t xml:space="preserve">group </w:t>
      </w:r>
      <w:r w:rsidR="20F2CAC0" w:rsidRPr="0CA98675">
        <w:rPr>
          <w:rFonts w:ascii="Arial" w:eastAsia="Arial" w:hAnsi="Arial" w:cs="Arial"/>
        </w:rPr>
        <w:t>email</w:t>
      </w:r>
      <w:r w:rsidRPr="0CA98675">
        <w:rPr>
          <w:rFonts w:ascii="Arial" w:eastAsia="Arial" w:hAnsi="Arial" w:cs="Arial"/>
        </w:rPr>
        <w:t xml:space="preserve"> manager.</w:t>
      </w:r>
      <w:r w:rsidR="00E2174D" w:rsidRPr="0CA98675">
        <w:rPr>
          <w:rFonts w:ascii="Arial" w:eastAsia="Arial" w:hAnsi="Arial" w:cs="Arial"/>
        </w:rPr>
        <w:t xml:space="preserve"> The list manager will be notified to accept or reject the message.</w:t>
      </w:r>
    </w:p>
    <w:p w14:paraId="0DD2DF8F" w14:textId="06E2CE72" w:rsidR="00F17EAA" w:rsidRDefault="00CE1C8F" w:rsidP="0CA98675">
      <w:pPr>
        <w:rPr>
          <w:rFonts w:ascii="Arial" w:eastAsia="Arial" w:hAnsi="Arial" w:cs="Arial"/>
        </w:rPr>
      </w:pPr>
      <w:r w:rsidRPr="0CA98675">
        <w:rPr>
          <w:rFonts w:ascii="Arial" w:eastAsia="Arial" w:hAnsi="Arial" w:cs="Arial"/>
          <w:i/>
          <w:iCs/>
        </w:rPr>
        <w:t>P</w:t>
      </w:r>
      <w:r w:rsidR="005F563C" w:rsidRPr="0CA98675">
        <w:rPr>
          <w:rFonts w:ascii="Arial" w:eastAsia="Arial" w:hAnsi="Arial" w:cs="Arial"/>
          <w:i/>
          <w:iCs/>
        </w:rPr>
        <w:t>ost</w:t>
      </w:r>
      <w:r w:rsidRPr="0CA98675">
        <w:rPr>
          <w:rFonts w:ascii="Arial" w:eastAsia="Arial" w:hAnsi="Arial" w:cs="Arial"/>
          <w:i/>
          <w:iCs/>
        </w:rPr>
        <w:t xml:space="preserve">ing to the </w:t>
      </w:r>
      <w:r w:rsidR="00E2174D" w:rsidRPr="0CA98675">
        <w:rPr>
          <w:rFonts w:ascii="Arial" w:eastAsia="Arial" w:hAnsi="Arial" w:cs="Arial"/>
          <w:i/>
          <w:iCs/>
        </w:rPr>
        <w:t xml:space="preserve">group </w:t>
      </w:r>
      <w:r w:rsidR="20F2CAC0" w:rsidRPr="0CA98675">
        <w:rPr>
          <w:rFonts w:ascii="Arial" w:eastAsia="Arial" w:hAnsi="Arial" w:cs="Arial"/>
          <w:i/>
          <w:iCs/>
        </w:rPr>
        <w:t>email</w:t>
      </w:r>
      <w:r w:rsidRPr="0CA98675">
        <w:rPr>
          <w:rFonts w:ascii="Arial" w:eastAsia="Arial" w:hAnsi="Arial" w:cs="Arial"/>
          <w:i/>
          <w:iCs/>
        </w:rPr>
        <w:t>:</w:t>
      </w:r>
      <w:r w:rsidRPr="0CA98675">
        <w:rPr>
          <w:rFonts w:ascii="Arial" w:eastAsia="Arial" w:hAnsi="Arial" w:cs="Arial"/>
          <w:b/>
          <w:bCs/>
        </w:rPr>
        <w:t xml:space="preserve"> </w:t>
      </w:r>
      <w:proofErr w:type="gramStart"/>
      <w:r w:rsidR="00F17EAA" w:rsidRPr="0CA98675">
        <w:rPr>
          <w:rFonts w:ascii="Arial" w:eastAsia="Arial" w:hAnsi="Arial" w:cs="Arial"/>
        </w:rPr>
        <w:t>As long as</w:t>
      </w:r>
      <w:proofErr w:type="gramEnd"/>
      <w:r w:rsidR="00F17EAA" w:rsidRPr="0CA98675">
        <w:rPr>
          <w:rFonts w:ascii="Arial" w:eastAsia="Arial" w:hAnsi="Arial" w:cs="Arial"/>
        </w:rPr>
        <w:t xml:space="preserve"> you are a member of the </w:t>
      </w:r>
      <w:r w:rsidR="00E2174D" w:rsidRPr="0CA98675">
        <w:rPr>
          <w:rFonts w:ascii="Arial" w:eastAsia="Arial" w:hAnsi="Arial" w:cs="Arial"/>
        </w:rPr>
        <w:t xml:space="preserve">group </w:t>
      </w:r>
      <w:r w:rsidR="20F2CAC0" w:rsidRPr="0CA98675">
        <w:rPr>
          <w:rFonts w:ascii="Arial" w:eastAsia="Arial" w:hAnsi="Arial" w:cs="Arial"/>
        </w:rPr>
        <w:t>email</w:t>
      </w:r>
      <w:r w:rsidR="00F17EAA" w:rsidRPr="0CA98675">
        <w:rPr>
          <w:rFonts w:ascii="Arial" w:eastAsia="Arial" w:hAnsi="Arial" w:cs="Arial"/>
        </w:rPr>
        <w:t xml:space="preserve"> you can post a message or reply to a </w:t>
      </w:r>
      <w:r w:rsidR="00E2174D" w:rsidRPr="0CA98675">
        <w:rPr>
          <w:rFonts w:ascii="Arial" w:eastAsia="Arial" w:hAnsi="Arial" w:cs="Arial"/>
        </w:rPr>
        <w:t xml:space="preserve">group </w:t>
      </w:r>
      <w:r w:rsidR="20F2CAC0" w:rsidRPr="0CA98675">
        <w:rPr>
          <w:rFonts w:ascii="Arial" w:eastAsia="Arial" w:hAnsi="Arial" w:cs="Arial"/>
        </w:rPr>
        <w:t>email</w:t>
      </w:r>
      <w:r w:rsidR="00F17EAA" w:rsidRPr="0CA98675">
        <w:rPr>
          <w:rFonts w:ascii="Arial" w:eastAsia="Arial" w:hAnsi="Arial" w:cs="Arial"/>
        </w:rPr>
        <w:t xml:space="preserve"> message to communicate information to that specific group. The</w:t>
      </w:r>
      <w:r w:rsidR="00491A4B" w:rsidRPr="0CA98675">
        <w:rPr>
          <w:rFonts w:ascii="Arial" w:eastAsia="Arial" w:hAnsi="Arial" w:cs="Arial"/>
        </w:rPr>
        <w:t>re is one exception, the</w:t>
      </w:r>
      <w:r w:rsidR="00F17EAA" w:rsidRPr="0CA98675">
        <w:rPr>
          <w:rFonts w:ascii="Arial" w:eastAsia="Arial" w:hAnsi="Arial" w:cs="Arial"/>
        </w:rPr>
        <w:t xml:space="preserve"> “trade</w:t>
      </w:r>
      <w:r w:rsidR="00491A4B" w:rsidRPr="0CA98675">
        <w:rPr>
          <w:rFonts w:ascii="Arial" w:eastAsia="Arial" w:hAnsi="Arial" w:cs="Arial"/>
        </w:rPr>
        <w:t xml:space="preserve"> </w:t>
      </w:r>
      <w:r w:rsidR="00F17EAA" w:rsidRPr="0CA98675">
        <w:rPr>
          <w:rFonts w:ascii="Arial" w:eastAsia="Arial" w:hAnsi="Arial" w:cs="Arial"/>
        </w:rPr>
        <w:t xml:space="preserve">association </w:t>
      </w:r>
      <w:r w:rsidR="00E2174D" w:rsidRPr="0CA98675">
        <w:rPr>
          <w:rFonts w:ascii="Arial" w:eastAsia="Arial" w:hAnsi="Arial" w:cs="Arial"/>
        </w:rPr>
        <w:t xml:space="preserve">group </w:t>
      </w:r>
      <w:r w:rsidR="20F2CAC0" w:rsidRPr="0CA98675">
        <w:rPr>
          <w:rFonts w:ascii="Arial" w:eastAsia="Arial" w:hAnsi="Arial" w:cs="Arial"/>
        </w:rPr>
        <w:t>email</w:t>
      </w:r>
      <w:r w:rsidR="00491A4B" w:rsidRPr="0CA98675">
        <w:rPr>
          <w:rFonts w:ascii="Arial" w:eastAsia="Arial" w:hAnsi="Arial" w:cs="Arial"/>
        </w:rPr>
        <w:t xml:space="preserve">” allows any member of </w:t>
      </w:r>
      <w:r w:rsidR="006F7F46" w:rsidRPr="0CA98675">
        <w:rPr>
          <w:rFonts w:ascii="Arial" w:eastAsia="Arial" w:hAnsi="Arial" w:cs="Arial"/>
        </w:rPr>
        <w:t>a</w:t>
      </w:r>
      <w:r w:rsidR="00491A4B" w:rsidRPr="0CA98675">
        <w:rPr>
          <w:rFonts w:ascii="Arial" w:eastAsia="Arial" w:hAnsi="Arial" w:cs="Arial"/>
        </w:rPr>
        <w:t xml:space="preserve"> </w:t>
      </w:r>
      <w:proofErr w:type="spellStart"/>
      <w:r w:rsidR="00491A4B" w:rsidRPr="0CA98675">
        <w:rPr>
          <w:rFonts w:ascii="Arial" w:eastAsia="Arial" w:hAnsi="Arial" w:cs="Arial"/>
        </w:rPr>
        <w:t>sbeap</w:t>
      </w:r>
      <w:proofErr w:type="spellEnd"/>
      <w:r w:rsidR="00491A4B" w:rsidRPr="0CA98675">
        <w:rPr>
          <w:rFonts w:ascii="Arial" w:eastAsia="Arial" w:hAnsi="Arial" w:cs="Arial"/>
        </w:rPr>
        <w:t xml:space="preserve"> list to post.</w:t>
      </w:r>
    </w:p>
    <w:p w14:paraId="6DD7397A" w14:textId="14F54AD1" w:rsidR="005F563C" w:rsidRDefault="00491A4B" w:rsidP="0CA98675">
      <w:pPr>
        <w:rPr>
          <w:rFonts w:ascii="Arial" w:eastAsia="Arial" w:hAnsi="Arial" w:cs="Arial"/>
        </w:rPr>
      </w:pPr>
      <w:r w:rsidRPr="0CA98675">
        <w:rPr>
          <w:rFonts w:ascii="Arial" w:eastAsia="Arial" w:hAnsi="Arial" w:cs="Arial"/>
        </w:rPr>
        <w:t xml:space="preserve">When replying to a question on the list, consider whether the response should go to all list members or just the person posting. Please do not share private conversations through the lists. For the most part, questions that go out to the “main” </w:t>
      </w:r>
      <w:r w:rsidR="00D244AD" w:rsidRPr="0CA98675">
        <w:rPr>
          <w:rFonts w:ascii="Arial" w:eastAsia="Arial" w:hAnsi="Arial" w:cs="Arial"/>
        </w:rPr>
        <w:t>will be of interest to</w:t>
      </w:r>
      <w:r w:rsidRPr="0CA98675">
        <w:rPr>
          <w:rFonts w:ascii="Arial" w:eastAsia="Arial" w:hAnsi="Arial" w:cs="Arial"/>
        </w:rPr>
        <w:t xml:space="preserve"> “main”</w:t>
      </w:r>
      <w:r w:rsidR="00CE1C8F" w:rsidRPr="0CA98675">
        <w:rPr>
          <w:rFonts w:ascii="Arial" w:eastAsia="Arial" w:hAnsi="Arial" w:cs="Arial"/>
        </w:rPr>
        <w:t xml:space="preserve"> </w:t>
      </w:r>
      <w:r w:rsidR="00D244AD" w:rsidRPr="0CA98675">
        <w:rPr>
          <w:rFonts w:ascii="Arial" w:eastAsia="Arial" w:hAnsi="Arial" w:cs="Arial"/>
        </w:rPr>
        <w:t>members.</w:t>
      </w:r>
      <w:r w:rsidRPr="0CA98675">
        <w:rPr>
          <w:rFonts w:ascii="Arial" w:eastAsia="Arial" w:hAnsi="Arial" w:cs="Arial"/>
        </w:rPr>
        <w:t xml:space="preserve"> For example, if Wisconsin asks a compliance question and Texas answers it, other states may be interested in the Texas response. These types of questions often help SBEAP leaders identify areas of potential training or needs for </w:t>
      </w:r>
      <w:r w:rsidR="00D244AD" w:rsidRPr="0CA98675">
        <w:rPr>
          <w:rFonts w:ascii="Arial" w:eastAsia="Arial" w:hAnsi="Arial" w:cs="Arial"/>
        </w:rPr>
        <w:t xml:space="preserve">the </w:t>
      </w:r>
      <w:r w:rsidRPr="0CA98675">
        <w:rPr>
          <w:rFonts w:ascii="Arial" w:eastAsia="Arial" w:hAnsi="Arial" w:cs="Arial"/>
        </w:rPr>
        <w:t>group or even national outreach efforts. States can learn from states, so posting compliance questions or findings to “Main” are generally helpful.</w:t>
      </w:r>
      <w:r w:rsidR="00E2174D" w:rsidRPr="0CA98675">
        <w:rPr>
          <w:rFonts w:ascii="Arial" w:eastAsia="Arial" w:hAnsi="Arial" w:cs="Arial"/>
        </w:rPr>
        <w:t xml:space="preserve"> In addition, we gather </w:t>
      </w:r>
      <w:r w:rsidR="0F84797B" w:rsidRPr="0CA98675">
        <w:rPr>
          <w:rFonts w:ascii="Arial" w:eastAsia="Arial" w:hAnsi="Arial" w:cs="Arial"/>
        </w:rPr>
        <w:t>questions</w:t>
      </w:r>
      <w:r w:rsidR="00E2174D" w:rsidRPr="0CA98675">
        <w:rPr>
          <w:rFonts w:ascii="Arial" w:eastAsia="Arial" w:hAnsi="Arial" w:cs="Arial"/>
        </w:rPr>
        <w:t xml:space="preserve"> and responses for our master “</w:t>
      </w:r>
      <w:hyperlink r:id="rId11">
        <w:r w:rsidR="00197D5C" w:rsidRPr="0CA98675">
          <w:rPr>
            <w:rStyle w:val="Hyperlink"/>
            <w:rFonts w:ascii="Arial" w:eastAsia="Arial" w:hAnsi="Arial" w:cs="Arial"/>
          </w:rPr>
          <w:t xml:space="preserve">consolidated and searchable </w:t>
        </w:r>
        <w:r w:rsidR="00E2174D" w:rsidRPr="0CA98675">
          <w:rPr>
            <w:rStyle w:val="Hyperlink"/>
            <w:rFonts w:ascii="Arial" w:eastAsia="Arial" w:hAnsi="Arial" w:cs="Arial"/>
          </w:rPr>
          <w:t>Q&amp;A</w:t>
        </w:r>
      </w:hyperlink>
      <w:r w:rsidR="00E2174D" w:rsidRPr="0CA98675">
        <w:rPr>
          <w:rFonts w:ascii="Arial" w:eastAsia="Arial" w:hAnsi="Arial" w:cs="Arial"/>
        </w:rPr>
        <w:t>”</w:t>
      </w:r>
      <w:r w:rsidR="00197D5C" w:rsidRPr="0CA98675">
        <w:rPr>
          <w:rFonts w:ascii="Arial" w:eastAsia="Arial" w:hAnsi="Arial" w:cs="Arial"/>
        </w:rPr>
        <w:t xml:space="preserve"> document.</w:t>
      </w:r>
    </w:p>
    <w:p w14:paraId="74C4F6ED" w14:textId="596EE914" w:rsidR="00CE1C8F" w:rsidRPr="00F17EAA" w:rsidRDefault="00CE1C8F" w:rsidP="0CA98675">
      <w:pPr>
        <w:rPr>
          <w:rFonts w:ascii="Arial" w:eastAsia="Arial" w:hAnsi="Arial" w:cs="Arial"/>
          <w:b/>
          <w:bCs/>
        </w:rPr>
      </w:pPr>
      <w:r w:rsidRPr="0CA98675">
        <w:rPr>
          <w:rFonts w:ascii="Arial" w:eastAsia="Arial" w:hAnsi="Arial" w:cs="Arial"/>
          <w:b/>
          <w:bCs/>
        </w:rPr>
        <w:t xml:space="preserve">National SBEAP </w:t>
      </w:r>
      <w:r w:rsidR="00E2174D" w:rsidRPr="0CA98675">
        <w:rPr>
          <w:rFonts w:ascii="Arial" w:eastAsia="Arial" w:hAnsi="Arial" w:cs="Arial"/>
          <w:b/>
          <w:bCs/>
        </w:rPr>
        <w:t xml:space="preserve">group </w:t>
      </w:r>
      <w:r w:rsidR="20F2CAC0" w:rsidRPr="0CA98675">
        <w:rPr>
          <w:rFonts w:ascii="Arial" w:eastAsia="Arial" w:hAnsi="Arial" w:cs="Arial"/>
          <w:b/>
          <w:bCs/>
        </w:rPr>
        <w:t>email</w:t>
      </w:r>
      <w:r w:rsidRPr="0CA98675">
        <w:rPr>
          <w:rFonts w:ascii="Arial" w:eastAsia="Arial" w:hAnsi="Arial" w:cs="Arial"/>
          <w:b/>
          <w:bCs/>
        </w:rPr>
        <w:t>s</w:t>
      </w:r>
    </w:p>
    <w:p w14:paraId="50B192E0" w14:textId="6B569B80" w:rsidR="2AC4959C" w:rsidRDefault="2AC4959C" w:rsidP="0CA98675">
      <w:pPr>
        <w:spacing w:after="0"/>
        <w:rPr>
          <w:rFonts w:ascii="Arial" w:eastAsia="Arial" w:hAnsi="Arial" w:cs="Arial"/>
        </w:rPr>
      </w:pPr>
      <w:hyperlink r:id="rId12">
        <w:r w:rsidRPr="0CA98675">
          <w:rPr>
            <w:rStyle w:val="Hyperlink"/>
            <w:rFonts w:ascii="Arial" w:eastAsia="Arial" w:hAnsi="Arial" w:cs="Arial"/>
            <w:color w:val="467886"/>
          </w:rPr>
          <w:t>sbeap_confplanning@listserv.ksu.edu</w:t>
        </w:r>
      </w:hyperlink>
      <w:r w:rsidRPr="0CA98675">
        <w:rPr>
          <w:rFonts w:ascii="Arial" w:eastAsia="Arial" w:hAnsi="Arial" w:cs="Arial"/>
        </w:rPr>
        <w:t xml:space="preserve"> </w:t>
      </w:r>
    </w:p>
    <w:p w14:paraId="562B55E8" w14:textId="2698E2DB" w:rsidR="2AC4959C" w:rsidRDefault="2AC4959C" w:rsidP="0CA98675">
      <w:pPr>
        <w:spacing w:after="0"/>
        <w:rPr>
          <w:rFonts w:ascii="Arial" w:eastAsia="Arial" w:hAnsi="Arial" w:cs="Arial"/>
        </w:rPr>
      </w:pPr>
      <w:hyperlink r:id="rId13">
        <w:r w:rsidRPr="0CA98675">
          <w:rPr>
            <w:rStyle w:val="Hyperlink"/>
            <w:rFonts w:ascii="Arial" w:eastAsia="Arial" w:hAnsi="Arial" w:cs="Arial"/>
            <w:color w:val="467886"/>
          </w:rPr>
          <w:t>sbeap_education@listserv.ksu.edu</w:t>
        </w:r>
      </w:hyperlink>
      <w:r w:rsidRPr="0CA98675">
        <w:rPr>
          <w:rFonts w:ascii="Arial" w:eastAsia="Arial" w:hAnsi="Arial" w:cs="Arial"/>
        </w:rPr>
        <w:t xml:space="preserve"> </w:t>
      </w:r>
    </w:p>
    <w:p w14:paraId="62780B7E" w14:textId="4F472DB0" w:rsidR="2AC4959C" w:rsidRDefault="2AC4959C" w:rsidP="0CA98675">
      <w:pPr>
        <w:spacing w:after="0"/>
        <w:rPr>
          <w:rFonts w:ascii="Arial" w:eastAsia="Arial" w:hAnsi="Arial" w:cs="Arial"/>
        </w:rPr>
      </w:pPr>
      <w:hyperlink r:id="rId14">
        <w:r w:rsidRPr="0CA98675">
          <w:rPr>
            <w:rStyle w:val="Hyperlink"/>
            <w:rFonts w:ascii="Arial" w:eastAsia="Arial" w:hAnsi="Arial" w:cs="Arial"/>
            <w:color w:val="467886"/>
          </w:rPr>
          <w:t>sbeap_main@listserv.ksu.edu</w:t>
        </w:r>
      </w:hyperlink>
      <w:r w:rsidRPr="0CA98675">
        <w:rPr>
          <w:rFonts w:ascii="Arial" w:eastAsia="Arial" w:hAnsi="Arial" w:cs="Arial"/>
        </w:rPr>
        <w:t xml:space="preserve"> </w:t>
      </w:r>
    </w:p>
    <w:p w14:paraId="7C372DC0" w14:textId="1C549110" w:rsidR="2AC4959C" w:rsidRDefault="2AC4959C" w:rsidP="0CA98675">
      <w:pPr>
        <w:spacing w:after="0"/>
        <w:rPr>
          <w:rFonts w:ascii="Arial" w:eastAsia="Arial" w:hAnsi="Arial" w:cs="Arial"/>
        </w:rPr>
      </w:pPr>
      <w:hyperlink r:id="rId15">
        <w:r w:rsidRPr="0CA98675">
          <w:rPr>
            <w:rStyle w:val="Hyperlink"/>
            <w:rFonts w:ascii="Arial" w:eastAsia="Arial" w:hAnsi="Arial" w:cs="Arial"/>
            <w:color w:val="467886"/>
          </w:rPr>
          <w:t>sbeap_nsc@listserv.ksu.edu</w:t>
        </w:r>
      </w:hyperlink>
      <w:r w:rsidRPr="0CA98675">
        <w:rPr>
          <w:rFonts w:ascii="Arial" w:eastAsia="Arial" w:hAnsi="Arial" w:cs="Arial"/>
        </w:rPr>
        <w:t xml:space="preserve"> </w:t>
      </w:r>
    </w:p>
    <w:p w14:paraId="3AA1FB70" w14:textId="77B5D969" w:rsidR="2AC4959C" w:rsidRDefault="2AC4959C" w:rsidP="0CA98675">
      <w:pPr>
        <w:spacing w:after="0"/>
        <w:rPr>
          <w:rFonts w:ascii="Arial" w:eastAsia="Arial" w:hAnsi="Arial" w:cs="Arial"/>
        </w:rPr>
      </w:pPr>
      <w:hyperlink r:id="rId16">
        <w:r w:rsidRPr="0CA98675">
          <w:rPr>
            <w:rStyle w:val="Hyperlink"/>
            <w:rFonts w:ascii="Arial" w:eastAsia="Arial" w:hAnsi="Arial" w:cs="Arial"/>
            <w:color w:val="467886"/>
          </w:rPr>
          <w:t>sbeap_promotion@listserv.ksu.edu</w:t>
        </w:r>
      </w:hyperlink>
      <w:r w:rsidRPr="0CA98675">
        <w:rPr>
          <w:rFonts w:ascii="Arial" w:eastAsia="Arial" w:hAnsi="Arial" w:cs="Arial"/>
        </w:rPr>
        <w:t xml:space="preserve"> </w:t>
      </w:r>
    </w:p>
    <w:p w14:paraId="326099DF" w14:textId="20CA1C94" w:rsidR="2AC4959C" w:rsidRDefault="2AC4959C" w:rsidP="0CA98675">
      <w:pPr>
        <w:spacing w:after="0"/>
        <w:rPr>
          <w:rFonts w:ascii="Arial" w:eastAsia="Arial" w:hAnsi="Arial" w:cs="Arial"/>
        </w:rPr>
      </w:pPr>
      <w:hyperlink r:id="rId17">
        <w:r w:rsidRPr="0CA98675">
          <w:rPr>
            <w:rStyle w:val="Hyperlink"/>
            <w:rFonts w:ascii="Arial" w:eastAsia="Arial" w:hAnsi="Arial" w:cs="Arial"/>
            <w:color w:val="467886"/>
          </w:rPr>
          <w:t>sbeap_technical@listserv.ksu.edu</w:t>
        </w:r>
      </w:hyperlink>
      <w:r w:rsidRPr="0CA98675">
        <w:rPr>
          <w:rFonts w:ascii="Arial" w:eastAsia="Arial" w:hAnsi="Arial" w:cs="Arial"/>
        </w:rPr>
        <w:t xml:space="preserve"> </w:t>
      </w:r>
    </w:p>
    <w:p w14:paraId="68CFF4F5" w14:textId="22AA009C" w:rsidR="2AC4959C" w:rsidRDefault="2AC4959C" w:rsidP="0CA98675">
      <w:pPr>
        <w:spacing w:after="0"/>
        <w:rPr>
          <w:rFonts w:ascii="Arial" w:eastAsia="Arial" w:hAnsi="Arial" w:cs="Arial"/>
        </w:rPr>
      </w:pPr>
      <w:hyperlink r:id="rId18">
        <w:r w:rsidRPr="0CA98675">
          <w:rPr>
            <w:rStyle w:val="Hyperlink"/>
            <w:rFonts w:ascii="Arial" w:eastAsia="Arial" w:hAnsi="Arial" w:cs="Arial"/>
            <w:color w:val="467886"/>
          </w:rPr>
          <w:t>sbeap_website@listserv.ksu.edu</w:t>
        </w:r>
      </w:hyperlink>
      <w:r w:rsidRPr="0CA98675">
        <w:rPr>
          <w:rFonts w:ascii="Arial" w:eastAsia="Arial" w:hAnsi="Arial" w:cs="Arial"/>
        </w:rPr>
        <w:t xml:space="preserve"> </w:t>
      </w:r>
    </w:p>
    <w:p w14:paraId="47D5D48A" w14:textId="71DEEA88" w:rsidR="2AC4959C" w:rsidRDefault="2AC4959C" w:rsidP="0CA98675">
      <w:pPr>
        <w:spacing w:after="0"/>
        <w:rPr>
          <w:rFonts w:ascii="Arial" w:eastAsia="Arial" w:hAnsi="Arial" w:cs="Arial"/>
        </w:rPr>
      </w:pPr>
      <w:hyperlink r:id="rId19">
        <w:r w:rsidRPr="0CA98675">
          <w:rPr>
            <w:rStyle w:val="Hyperlink"/>
            <w:rFonts w:ascii="Arial" w:eastAsia="Arial" w:hAnsi="Arial" w:cs="Arial"/>
            <w:color w:val="467886"/>
          </w:rPr>
          <w:t>sbeap_tradeassoc@listserv.ksu.edu</w:t>
        </w:r>
      </w:hyperlink>
      <w:r w:rsidRPr="0CA98675">
        <w:rPr>
          <w:rFonts w:ascii="Arial" w:eastAsia="Arial" w:hAnsi="Arial" w:cs="Arial"/>
        </w:rPr>
        <w:t xml:space="preserve"> </w:t>
      </w:r>
    </w:p>
    <w:p w14:paraId="38FD3B48" w14:textId="55CFC09D" w:rsidR="005F563C" w:rsidRPr="00C46AB3" w:rsidRDefault="2AC4959C" w:rsidP="00C46AB3">
      <w:pPr>
        <w:spacing w:after="0"/>
        <w:rPr>
          <w:rFonts w:ascii="Arial" w:eastAsia="Arial" w:hAnsi="Arial" w:cs="Arial"/>
        </w:rPr>
      </w:pPr>
      <w:hyperlink r:id="rId20">
        <w:r w:rsidRPr="0CA98675">
          <w:rPr>
            <w:rStyle w:val="Hyperlink"/>
            <w:rFonts w:ascii="Arial" w:eastAsia="Arial" w:hAnsi="Arial" w:cs="Arial"/>
            <w:color w:val="467886"/>
          </w:rPr>
          <w:t>sbeap_cap@listserv.ksu.edu</w:t>
        </w:r>
      </w:hyperlink>
    </w:p>
    <w:sectPr w:rsidR="005F563C" w:rsidRPr="00C46AB3" w:rsidSect="006F7F46">
      <w:headerReference w:type="default" r:id="rId21"/>
      <w:footerReference w:type="default" r:id="rId2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DBA4D8" w14:textId="77777777" w:rsidR="0024630D" w:rsidRDefault="0024630D">
      <w:pPr>
        <w:spacing w:after="0" w:line="240" w:lineRule="auto"/>
      </w:pPr>
      <w:r>
        <w:separator/>
      </w:r>
    </w:p>
  </w:endnote>
  <w:endnote w:type="continuationSeparator" w:id="0">
    <w:p w14:paraId="66ADE9CE" w14:textId="77777777" w:rsidR="0024630D" w:rsidRDefault="00246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5F836025" w14:paraId="2E4B16C0" w14:textId="77777777" w:rsidTr="5F836025">
      <w:trPr>
        <w:trHeight w:val="300"/>
      </w:trPr>
      <w:tc>
        <w:tcPr>
          <w:tcW w:w="3600" w:type="dxa"/>
        </w:tcPr>
        <w:p w14:paraId="4CB6E6BD" w14:textId="144786E7" w:rsidR="5F836025" w:rsidRPr="00C46AB3" w:rsidRDefault="5F836025" w:rsidP="5F836025">
          <w:pPr>
            <w:pStyle w:val="Header"/>
            <w:ind w:left="-115"/>
            <w:rPr>
              <w:rFonts w:ascii="Arial" w:hAnsi="Arial" w:cs="Arial"/>
            </w:rPr>
          </w:pPr>
          <w:r w:rsidRPr="00C46AB3">
            <w:rPr>
              <w:rFonts w:ascii="Arial" w:hAnsi="Arial" w:cs="Arial"/>
            </w:rPr>
            <w:t xml:space="preserve">Updated </w:t>
          </w:r>
          <w:r w:rsidR="00C46AB3" w:rsidRPr="00C46AB3">
            <w:rPr>
              <w:rFonts w:ascii="Arial" w:hAnsi="Arial" w:cs="Arial"/>
            </w:rPr>
            <w:t>Feb</w:t>
          </w:r>
          <w:r w:rsidRPr="00C46AB3">
            <w:rPr>
              <w:rFonts w:ascii="Arial" w:hAnsi="Arial" w:cs="Arial"/>
            </w:rPr>
            <w:t>. 202</w:t>
          </w:r>
          <w:r w:rsidR="00C46AB3" w:rsidRPr="00C46AB3">
            <w:rPr>
              <w:rFonts w:ascii="Arial" w:hAnsi="Arial" w:cs="Arial"/>
            </w:rPr>
            <w:t>5</w:t>
          </w:r>
        </w:p>
      </w:tc>
      <w:tc>
        <w:tcPr>
          <w:tcW w:w="3600" w:type="dxa"/>
        </w:tcPr>
        <w:p w14:paraId="12C02418" w14:textId="5E0CAB91" w:rsidR="5F836025" w:rsidRDefault="5F836025" w:rsidP="5F836025">
          <w:pPr>
            <w:pStyle w:val="Header"/>
            <w:jc w:val="center"/>
          </w:pPr>
        </w:p>
      </w:tc>
      <w:tc>
        <w:tcPr>
          <w:tcW w:w="3600" w:type="dxa"/>
        </w:tcPr>
        <w:p w14:paraId="428E2A5E" w14:textId="696FA733" w:rsidR="5F836025" w:rsidRDefault="5F836025" w:rsidP="5F836025">
          <w:pPr>
            <w:pStyle w:val="Header"/>
            <w:ind w:right="-115"/>
            <w:jc w:val="right"/>
          </w:pPr>
        </w:p>
      </w:tc>
    </w:tr>
  </w:tbl>
  <w:p w14:paraId="454ED387" w14:textId="62BCD991" w:rsidR="5F836025" w:rsidRDefault="5F836025" w:rsidP="5F8360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DE3A96" w14:textId="77777777" w:rsidR="0024630D" w:rsidRDefault="0024630D">
      <w:pPr>
        <w:spacing w:after="0" w:line="240" w:lineRule="auto"/>
      </w:pPr>
      <w:r>
        <w:separator/>
      </w:r>
    </w:p>
  </w:footnote>
  <w:footnote w:type="continuationSeparator" w:id="0">
    <w:p w14:paraId="0F056FF4" w14:textId="77777777" w:rsidR="0024630D" w:rsidRDefault="002463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5F836025" w14:paraId="7417B85E" w14:textId="77777777" w:rsidTr="5F836025">
      <w:trPr>
        <w:trHeight w:val="300"/>
      </w:trPr>
      <w:tc>
        <w:tcPr>
          <w:tcW w:w="3600" w:type="dxa"/>
        </w:tcPr>
        <w:p w14:paraId="367CDF3D" w14:textId="7C9C1E7D" w:rsidR="5F836025" w:rsidRDefault="5F836025" w:rsidP="5F836025">
          <w:pPr>
            <w:pStyle w:val="Header"/>
            <w:ind w:left="-115"/>
          </w:pPr>
        </w:p>
      </w:tc>
      <w:tc>
        <w:tcPr>
          <w:tcW w:w="3600" w:type="dxa"/>
        </w:tcPr>
        <w:p w14:paraId="0C73E296" w14:textId="4DC5F9F7" w:rsidR="5F836025" w:rsidRDefault="5F836025" w:rsidP="5F836025">
          <w:pPr>
            <w:pStyle w:val="Header"/>
            <w:jc w:val="center"/>
          </w:pPr>
        </w:p>
      </w:tc>
      <w:tc>
        <w:tcPr>
          <w:tcW w:w="3600" w:type="dxa"/>
        </w:tcPr>
        <w:p w14:paraId="23803E8F" w14:textId="62CC209F" w:rsidR="5F836025" w:rsidRDefault="5F836025" w:rsidP="5F836025">
          <w:pPr>
            <w:pStyle w:val="Header"/>
            <w:ind w:right="-115"/>
            <w:jc w:val="right"/>
          </w:pPr>
        </w:p>
      </w:tc>
    </w:tr>
  </w:tbl>
  <w:p w14:paraId="011DCDAD" w14:textId="4D24E1F3" w:rsidR="5F836025" w:rsidRDefault="5F836025" w:rsidP="5F8360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63C"/>
    <w:rsid w:val="00197D5C"/>
    <w:rsid w:val="0024630D"/>
    <w:rsid w:val="003C2E08"/>
    <w:rsid w:val="00491A4B"/>
    <w:rsid w:val="005C138B"/>
    <w:rsid w:val="005E7905"/>
    <w:rsid w:val="005F563C"/>
    <w:rsid w:val="00630865"/>
    <w:rsid w:val="006F7F46"/>
    <w:rsid w:val="008F0240"/>
    <w:rsid w:val="00980A8D"/>
    <w:rsid w:val="00A47EEC"/>
    <w:rsid w:val="00C21AFC"/>
    <w:rsid w:val="00C46AB3"/>
    <w:rsid w:val="00CE1C8F"/>
    <w:rsid w:val="00D244AD"/>
    <w:rsid w:val="00D736EC"/>
    <w:rsid w:val="00DD21BE"/>
    <w:rsid w:val="00E2174D"/>
    <w:rsid w:val="00ED06CF"/>
    <w:rsid w:val="00F17EAA"/>
    <w:rsid w:val="00F87D75"/>
    <w:rsid w:val="00F90D19"/>
    <w:rsid w:val="00FF1DC4"/>
    <w:rsid w:val="022FD30C"/>
    <w:rsid w:val="07E35CC3"/>
    <w:rsid w:val="0C533581"/>
    <w:rsid w:val="0CA98675"/>
    <w:rsid w:val="0EF7765C"/>
    <w:rsid w:val="0F84797B"/>
    <w:rsid w:val="1C8BABA5"/>
    <w:rsid w:val="20F2CAC0"/>
    <w:rsid w:val="2AC4959C"/>
    <w:rsid w:val="35FFDD38"/>
    <w:rsid w:val="40455699"/>
    <w:rsid w:val="4A4E1785"/>
    <w:rsid w:val="4B066FBA"/>
    <w:rsid w:val="514FF4D2"/>
    <w:rsid w:val="5F836025"/>
    <w:rsid w:val="6A04B85D"/>
    <w:rsid w:val="6F046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022DD"/>
  <w15:docId w15:val="{EC8637F9-7398-4DE7-91C7-60466C475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563C"/>
    <w:rPr>
      <w:color w:val="0563C1" w:themeColor="hyperlink"/>
      <w:u w:val="single"/>
    </w:rPr>
  </w:style>
  <w:style w:type="paragraph" w:styleId="PlainText">
    <w:name w:val="Plain Text"/>
    <w:basedOn w:val="Normal"/>
    <w:link w:val="PlainTextChar"/>
    <w:uiPriority w:val="99"/>
    <w:semiHidden/>
    <w:unhideWhenUsed/>
    <w:rsid w:val="00F17EA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17EAA"/>
    <w:rPr>
      <w:rFonts w:ascii="Calibri" w:hAnsi="Calibri"/>
      <w:szCs w:val="21"/>
    </w:rPr>
  </w:style>
  <w:style w:type="paragraph" w:styleId="BalloonText">
    <w:name w:val="Balloon Text"/>
    <w:basedOn w:val="Normal"/>
    <w:link w:val="BalloonTextChar"/>
    <w:uiPriority w:val="99"/>
    <w:semiHidden/>
    <w:unhideWhenUsed/>
    <w:rsid w:val="00ED06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06CF"/>
    <w:rPr>
      <w:rFonts w:ascii="Tahoma" w:hAnsi="Tahoma" w:cs="Tahoma"/>
      <w:sz w:val="16"/>
      <w:szCs w:val="16"/>
    </w:rPr>
  </w:style>
  <w:style w:type="character" w:styleId="CommentReference">
    <w:name w:val="annotation reference"/>
    <w:basedOn w:val="DefaultParagraphFont"/>
    <w:uiPriority w:val="99"/>
    <w:semiHidden/>
    <w:unhideWhenUsed/>
    <w:rsid w:val="00A47EEC"/>
    <w:rPr>
      <w:sz w:val="16"/>
      <w:szCs w:val="16"/>
    </w:rPr>
  </w:style>
  <w:style w:type="paragraph" w:styleId="CommentText">
    <w:name w:val="annotation text"/>
    <w:basedOn w:val="Normal"/>
    <w:link w:val="CommentTextChar"/>
    <w:uiPriority w:val="99"/>
    <w:semiHidden/>
    <w:unhideWhenUsed/>
    <w:rsid w:val="00A47EEC"/>
    <w:pPr>
      <w:spacing w:line="240" w:lineRule="auto"/>
    </w:pPr>
    <w:rPr>
      <w:sz w:val="20"/>
      <w:szCs w:val="20"/>
    </w:rPr>
  </w:style>
  <w:style w:type="character" w:customStyle="1" w:styleId="CommentTextChar">
    <w:name w:val="Comment Text Char"/>
    <w:basedOn w:val="DefaultParagraphFont"/>
    <w:link w:val="CommentText"/>
    <w:uiPriority w:val="99"/>
    <w:semiHidden/>
    <w:rsid w:val="00A47EEC"/>
    <w:rPr>
      <w:sz w:val="20"/>
      <w:szCs w:val="20"/>
    </w:rPr>
  </w:style>
  <w:style w:type="paragraph" w:styleId="CommentSubject">
    <w:name w:val="annotation subject"/>
    <w:basedOn w:val="CommentText"/>
    <w:next w:val="CommentText"/>
    <w:link w:val="CommentSubjectChar"/>
    <w:uiPriority w:val="99"/>
    <w:semiHidden/>
    <w:unhideWhenUsed/>
    <w:rsid w:val="00A47EEC"/>
    <w:rPr>
      <w:b/>
      <w:bCs/>
    </w:rPr>
  </w:style>
  <w:style w:type="character" w:customStyle="1" w:styleId="CommentSubjectChar">
    <w:name w:val="Comment Subject Char"/>
    <w:basedOn w:val="CommentTextChar"/>
    <w:link w:val="CommentSubject"/>
    <w:uiPriority w:val="99"/>
    <w:semiHidden/>
    <w:rsid w:val="00A47EEC"/>
    <w:rPr>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401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beap_education@listserv.ksu.edu" TargetMode="External"/><Relationship Id="rId18" Type="http://schemas.openxmlformats.org/officeDocument/2006/relationships/hyperlink" Target="mailto:sbeap_website@listserv.ksu.ed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sbeap_confplanning@listserv.ksu.edu" TargetMode="External"/><Relationship Id="rId17" Type="http://schemas.openxmlformats.org/officeDocument/2006/relationships/hyperlink" Target="mailto:sbeap_technical@listserv.ksu.edu" TargetMode="External"/><Relationship Id="rId2" Type="http://schemas.openxmlformats.org/officeDocument/2006/relationships/customXml" Target="../customXml/item2.xml"/><Relationship Id="rId16" Type="http://schemas.openxmlformats.org/officeDocument/2006/relationships/hyperlink" Target="mailto:sbeap_promotion@listserv.ksu.edu" TargetMode="External"/><Relationship Id="rId20" Type="http://schemas.openxmlformats.org/officeDocument/2006/relationships/hyperlink" Target="mailto:sbeap_cap@listserv.ksu.ed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ationalsbeap.org/files/nationalsbeap/Subcommittees/Website/NSBEAP_Main_QandA_11-13-18.pdf"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sbeap_nsc@listserv.ksu.edu" TargetMode="External"/><Relationship Id="rId23" Type="http://schemas.openxmlformats.org/officeDocument/2006/relationships/fontTable" Target="fontTable.xml"/><Relationship Id="rId10" Type="http://schemas.openxmlformats.org/officeDocument/2006/relationships/hyperlink" Target="mailto:info@nationalsbeap.org" TargetMode="External"/><Relationship Id="rId19" Type="http://schemas.openxmlformats.org/officeDocument/2006/relationships/hyperlink" Target="mailto:sbeap_tradeassoc@listserv.ksu.edu" TargetMode="External"/><Relationship Id="rId4" Type="http://schemas.openxmlformats.org/officeDocument/2006/relationships/styles" Target="styles.xml"/><Relationship Id="rId9" Type="http://schemas.openxmlformats.org/officeDocument/2006/relationships/hyperlink" Target="mailto:info@nationalsbeap.org" TargetMode="External"/><Relationship Id="rId14" Type="http://schemas.openxmlformats.org/officeDocument/2006/relationships/hyperlink" Target="mailto:sbeap_main@listserv.ksu.edu"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3d03779-96d1-43dd-a9bd-df46473bcd47">
      <Terms xmlns="http://schemas.microsoft.com/office/infopath/2007/PartnerControls"/>
    </lcf76f155ced4ddcb4097134ff3c332f>
    <TaxCatchAll xmlns="f3fb01b2-135b-4ac0-9e22-dff9051ce5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52891485E0B047BC3D0DA9203DBCA5" ma:contentTypeVersion="17" ma:contentTypeDescription="Create a new document." ma:contentTypeScope="" ma:versionID="ddfe96123220e9335707dfcf35b102f8">
  <xsd:schema xmlns:xsd="http://www.w3.org/2001/XMLSchema" xmlns:xs="http://www.w3.org/2001/XMLSchema" xmlns:p="http://schemas.microsoft.com/office/2006/metadata/properties" xmlns:ns2="13d03779-96d1-43dd-a9bd-df46473bcd47" xmlns:ns3="f3fb01b2-135b-4ac0-9e22-dff9051ce5ad" targetNamespace="http://schemas.microsoft.com/office/2006/metadata/properties" ma:root="true" ma:fieldsID="46efbec8e4bac72eae8f6d618aa9e3d0" ns2:_="" ns3:_="">
    <xsd:import namespace="13d03779-96d1-43dd-a9bd-df46473bcd47"/>
    <xsd:import namespace="f3fb01b2-135b-4ac0-9e22-dff9051ce5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d03779-96d1-43dd-a9bd-df46473bcd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8ed7cba-b263-44e1-aaea-116db9091a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fb01b2-135b-4ac0-9e22-dff9051ce5a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12ca5cf-1235-4842-80ef-3f87ab95e2b2}" ma:internalName="TaxCatchAll" ma:showField="CatchAllData" ma:web="f3fb01b2-135b-4ac0-9e22-dff9051ce5a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4D9B65-F688-4CD4-97BE-CE454B7CA5D8}">
  <ds:schemaRefs>
    <ds:schemaRef ds:uri="http://schemas.microsoft.com/office/2006/metadata/properties"/>
    <ds:schemaRef ds:uri="http://schemas.microsoft.com/office/infopath/2007/PartnerControls"/>
    <ds:schemaRef ds:uri="13d03779-96d1-43dd-a9bd-df46473bcd47"/>
    <ds:schemaRef ds:uri="f3fb01b2-135b-4ac0-9e22-dff9051ce5ad"/>
  </ds:schemaRefs>
</ds:datastoreItem>
</file>

<file path=customXml/itemProps2.xml><?xml version="1.0" encoding="utf-8"?>
<ds:datastoreItem xmlns:ds="http://schemas.openxmlformats.org/officeDocument/2006/customXml" ds:itemID="{4E1EB110-8796-407C-8861-67DB7029ED47}">
  <ds:schemaRefs>
    <ds:schemaRef ds:uri="http://schemas.microsoft.com/sharepoint/v3/contenttype/forms"/>
  </ds:schemaRefs>
</ds:datastoreItem>
</file>

<file path=customXml/itemProps3.xml><?xml version="1.0" encoding="utf-8"?>
<ds:datastoreItem xmlns:ds="http://schemas.openxmlformats.org/officeDocument/2006/customXml" ds:itemID="{FF8DE105-2DF6-440F-AA3F-29C93EE4E9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d03779-96d1-43dd-a9bd-df46473bcd47"/>
    <ds:schemaRef ds:uri="f3fb01b2-135b-4ac0-9e22-dff9051ce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565</Words>
  <Characters>3221</Characters>
  <Application>Microsoft Office Word</Application>
  <DocSecurity>0</DocSecurity>
  <Lines>26</Lines>
  <Paragraphs>7</Paragraphs>
  <ScaleCrop>false</ScaleCrop>
  <Company>Kansas State University</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Larson</dc:creator>
  <cp:lastModifiedBy>Abigail Crouse</cp:lastModifiedBy>
  <cp:revision>3</cp:revision>
  <dcterms:created xsi:type="dcterms:W3CDTF">2025-02-03T19:56:00Z</dcterms:created>
  <dcterms:modified xsi:type="dcterms:W3CDTF">2025-02-03T19:57:00Z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0x0101006052891485E0B047BC3D0DA9203DBCA5</vt:lpwstr>
  </property>
  <property fmtid="{D5CDD505-2E9C-101B-9397-08002B2CF9AE}" pid="3" name="MediaServiceImageTags">
    <vt:lpwstr/>
  </property>
</Properties>
</file>