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1A47DB" w14:textId="5C18957C" w:rsidR="00A57875" w:rsidRPr="00703287" w:rsidRDefault="00A20F7A" w:rsidP="00703287">
      <w:pPr>
        <w:jc w:val="center"/>
        <w:rPr>
          <w:rFonts w:ascii="Arial" w:hAnsi="Arial" w:cs="Arial"/>
          <w:b/>
          <w:bCs/>
          <w:sz w:val="28"/>
          <w:szCs w:val="28"/>
        </w:rPr>
      </w:pPr>
      <w:r w:rsidRPr="00703287">
        <w:rPr>
          <w:rFonts w:ascii="Arial" w:hAnsi="Arial" w:cs="Arial"/>
          <w:b/>
          <w:bCs/>
          <w:sz w:val="28"/>
          <w:szCs w:val="28"/>
        </w:rPr>
        <w:t>National Steering Committee</w:t>
      </w:r>
    </w:p>
    <w:p w14:paraId="44A8562F" w14:textId="70AA5A0B" w:rsidR="00A20F7A" w:rsidRPr="00703287" w:rsidRDefault="00A20F7A" w:rsidP="00703287">
      <w:pPr>
        <w:jc w:val="center"/>
        <w:rPr>
          <w:rFonts w:ascii="Arial" w:hAnsi="Arial" w:cs="Arial"/>
          <w:b/>
          <w:bCs/>
          <w:sz w:val="28"/>
          <w:szCs w:val="28"/>
        </w:rPr>
      </w:pPr>
      <w:r w:rsidRPr="00703287">
        <w:rPr>
          <w:rFonts w:ascii="Arial" w:hAnsi="Arial" w:cs="Arial"/>
          <w:b/>
          <w:bCs/>
          <w:sz w:val="28"/>
          <w:szCs w:val="28"/>
        </w:rPr>
        <w:t>Education Subcommittee</w:t>
      </w:r>
      <w:r w:rsidR="00CE14E8" w:rsidRPr="00703287">
        <w:rPr>
          <w:rFonts w:ascii="Arial" w:hAnsi="Arial" w:cs="Arial"/>
          <w:b/>
          <w:bCs/>
          <w:sz w:val="28"/>
          <w:szCs w:val="28"/>
        </w:rPr>
        <w:t xml:space="preserve"> Minutes</w:t>
      </w:r>
    </w:p>
    <w:p w14:paraId="499390C5" w14:textId="3907596A" w:rsidR="00A20F7A" w:rsidRPr="00703287" w:rsidRDefault="00A20F7A">
      <w:pPr>
        <w:rPr>
          <w:rFonts w:ascii="Arial" w:hAnsi="Arial" w:cs="Arial"/>
          <w:b/>
          <w:bCs/>
          <w:sz w:val="24"/>
          <w:szCs w:val="24"/>
        </w:rPr>
      </w:pPr>
      <w:r w:rsidRPr="00703287">
        <w:rPr>
          <w:rFonts w:ascii="Arial" w:hAnsi="Arial" w:cs="Arial"/>
          <w:b/>
          <w:bCs/>
          <w:sz w:val="24"/>
          <w:szCs w:val="24"/>
        </w:rPr>
        <w:t>May 28, 2024</w:t>
      </w:r>
    </w:p>
    <w:p w14:paraId="5EE7726F" w14:textId="562F651C" w:rsidR="0077667C" w:rsidRPr="00703287" w:rsidRDefault="0077667C">
      <w:pPr>
        <w:rPr>
          <w:rFonts w:ascii="Arial" w:hAnsi="Arial" w:cs="Arial"/>
          <w:sz w:val="24"/>
          <w:szCs w:val="24"/>
        </w:rPr>
      </w:pPr>
      <w:r w:rsidRPr="00703287">
        <w:rPr>
          <w:rFonts w:ascii="Arial" w:hAnsi="Arial" w:cs="Arial"/>
          <w:sz w:val="24"/>
          <w:szCs w:val="24"/>
        </w:rPr>
        <w:t xml:space="preserve">Attendees: Gina Gambacorto, Sara Johnson, </w:t>
      </w:r>
      <w:r w:rsidR="00004A6C" w:rsidRPr="00703287">
        <w:rPr>
          <w:rFonts w:ascii="Arial" w:hAnsi="Arial" w:cs="Arial"/>
          <w:sz w:val="24"/>
          <w:szCs w:val="24"/>
        </w:rPr>
        <w:t>Mary Baker, Tony Pendola</w:t>
      </w:r>
      <w:r w:rsidR="00F55498" w:rsidRPr="00703287">
        <w:rPr>
          <w:rFonts w:ascii="Arial" w:hAnsi="Arial" w:cs="Arial"/>
          <w:sz w:val="24"/>
          <w:szCs w:val="24"/>
        </w:rPr>
        <w:t>, Michael Gustafson</w:t>
      </w:r>
    </w:p>
    <w:p w14:paraId="67CD1136" w14:textId="3420F10B" w:rsidR="00A20F7A" w:rsidRPr="00703287" w:rsidRDefault="00A20F7A" w:rsidP="00A20F7A">
      <w:pPr>
        <w:pStyle w:val="ListParagraph"/>
        <w:numPr>
          <w:ilvl w:val="0"/>
          <w:numId w:val="1"/>
        </w:numPr>
        <w:rPr>
          <w:rFonts w:ascii="Arial" w:hAnsi="Arial" w:cs="Arial"/>
          <w:sz w:val="24"/>
          <w:szCs w:val="24"/>
        </w:rPr>
      </w:pPr>
      <w:r w:rsidRPr="00703287">
        <w:rPr>
          <w:rFonts w:ascii="Arial" w:hAnsi="Arial" w:cs="Arial"/>
          <w:sz w:val="24"/>
          <w:szCs w:val="24"/>
        </w:rPr>
        <w:t>Co-Chair Introductions</w:t>
      </w:r>
    </w:p>
    <w:p w14:paraId="4BB97007" w14:textId="1EDA5B89" w:rsidR="00A20F7A" w:rsidRPr="00703287" w:rsidRDefault="00A20F7A" w:rsidP="00A20F7A">
      <w:pPr>
        <w:pStyle w:val="ListParagraph"/>
        <w:numPr>
          <w:ilvl w:val="1"/>
          <w:numId w:val="1"/>
        </w:numPr>
        <w:rPr>
          <w:rFonts w:ascii="Arial" w:hAnsi="Arial" w:cs="Arial"/>
          <w:sz w:val="24"/>
          <w:szCs w:val="24"/>
        </w:rPr>
      </w:pPr>
      <w:r w:rsidRPr="00703287">
        <w:rPr>
          <w:rFonts w:ascii="Arial" w:hAnsi="Arial" w:cs="Arial"/>
          <w:sz w:val="24"/>
          <w:szCs w:val="24"/>
        </w:rPr>
        <w:t>Gina Gambacorto, New Jersey</w:t>
      </w:r>
    </w:p>
    <w:p w14:paraId="3837C84F" w14:textId="25A2EDF2" w:rsidR="00A20F7A" w:rsidRPr="00703287" w:rsidRDefault="00A20F7A" w:rsidP="00A20F7A">
      <w:pPr>
        <w:pStyle w:val="ListParagraph"/>
        <w:numPr>
          <w:ilvl w:val="1"/>
          <w:numId w:val="1"/>
        </w:numPr>
        <w:rPr>
          <w:rFonts w:ascii="Arial" w:hAnsi="Arial" w:cs="Arial"/>
          <w:sz w:val="24"/>
          <w:szCs w:val="24"/>
        </w:rPr>
      </w:pPr>
      <w:r w:rsidRPr="00703287">
        <w:rPr>
          <w:rFonts w:ascii="Arial" w:hAnsi="Arial" w:cs="Arial"/>
          <w:sz w:val="24"/>
          <w:szCs w:val="24"/>
        </w:rPr>
        <w:t>Sara Johnson, New Hampshire</w:t>
      </w:r>
    </w:p>
    <w:p w14:paraId="22B0FAF6" w14:textId="55473F95" w:rsidR="00A20F7A" w:rsidRPr="00703287" w:rsidRDefault="00A20F7A" w:rsidP="00A20F7A">
      <w:pPr>
        <w:pStyle w:val="ListParagraph"/>
        <w:numPr>
          <w:ilvl w:val="0"/>
          <w:numId w:val="1"/>
        </w:numPr>
        <w:rPr>
          <w:rFonts w:ascii="Arial" w:hAnsi="Arial" w:cs="Arial"/>
          <w:sz w:val="24"/>
          <w:szCs w:val="24"/>
        </w:rPr>
      </w:pPr>
      <w:r w:rsidRPr="00703287">
        <w:rPr>
          <w:rFonts w:ascii="Arial" w:hAnsi="Arial" w:cs="Arial"/>
          <w:sz w:val="24"/>
          <w:szCs w:val="24"/>
        </w:rPr>
        <w:t>Annual Training Session hosted by Education (check with Belinda)</w:t>
      </w:r>
    </w:p>
    <w:p w14:paraId="7728D253" w14:textId="5D910882" w:rsidR="00A20F7A" w:rsidRPr="00703287" w:rsidRDefault="00A20F7A" w:rsidP="00A20F7A">
      <w:pPr>
        <w:pStyle w:val="ListParagraph"/>
        <w:numPr>
          <w:ilvl w:val="1"/>
          <w:numId w:val="1"/>
        </w:numPr>
        <w:rPr>
          <w:rFonts w:ascii="Arial" w:hAnsi="Arial" w:cs="Arial"/>
          <w:sz w:val="24"/>
          <w:szCs w:val="24"/>
        </w:rPr>
      </w:pPr>
      <w:r w:rsidRPr="00703287">
        <w:rPr>
          <w:rFonts w:ascii="Arial" w:hAnsi="Arial" w:cs="Arial"/>
          <w:sz w:val="24"/>
          <w:szCs w:val="24"/>
        </w:rPr>
        <w:t>Jeopardy game</w:t>
      </w:r>
      <w:r w:rsidR="00004A6C" w:rsidRPr="00703287">
        <w:rPr>
          <w:rFonts w:ascii="Arial" w:hAnsi="Arial" w:cs="Arial"/>
          <w:sz w:val="24"/>
          <w:szCs w:val="24"/>
        </w:rPr>
        <w:t xml:space="preserve"> – Let’s change to Kahoots for next year. </w:t>
      </w:r>
      <w:r w:rsidR="00F55498" w:rsidRPr="00703287">
        <w:rPr>
          <w:rFonts w:ascii="Arial" w:hAnsi="Arial" w:cs="Arial"/>
          <w:sz w:val="24"/>
          <w:szCs w:val="24"/>
        </w:rPr>
        <w:t xml:space="preserve">New people playing the game even though they were new to the group. </w:t>
      </w:r>
      <w:r w:rsidR="00CE14E8" w:rsidRPr="00703287">
        <w:rPr>
          <w:rFonts w:ascii="Arial" w:hAnsi="Arial" w:cs="Arial"/>
          <w:sz w:val="24"/>
          <w:szCs w:val="24"/>
        </w:rPr>
        <w:t>Real answers</w:t>
      </w:r>
      <w:r w:rsidR="00F55498" w:rsidRPr="00703287">
        <w:rPr>
          <w:rFonts w:ascii="Arial" w:hAnsi="Arial" w:cs="Arial"/>
          <w:sz w:val="24"/>
          <w:szCs w:val="24"/>
        </w:rPr>
        <w:t xml:space="preserve"> don’t give credit for partial answers.</w:t>
      </w:r>
      <w:r w:rsidR="001A2FA1" w:rsidRPr="00703287">
        <w:rPr>
          <w:rFonts w:ascii="Arial" w:hAnsi="Arial" w:cs="Arial"/>
          <w:sz w:val="24"/>
          <w:szCs w:val="24"/>
        </w:rPr>
        <w:t xml:space="preserve"> Find a free service.</w:t>
      </w:r>
    </w:p>
    <w:p w14:paraId="37A9581E" w14:textId="025FDF05" w:rsidR="00A20F7A" w:rsidRPr="00703287" w:rsidRDefault="00A20F7A" w:rsidP="00A20F7A">
      <w:pPr>
        <w:pStyle w:val="ListParagraph"/>
        <w:numPr>
          <w:ilvl w:val="1"/>
          <w:numId w:val="1"/>
        </w:numPr>
        <w:rPr>
          <w:rFonts w:ascii="Arial" w:hAnsi="Arial" w:cs="Arial"/>
          <w:sz w:val="24"/>
          <w:szCs w:val="24"/>
        </w:rPr>
      </w:pPr>
      <w:r w:rsidRPr="00703287">
        <w:rPr>
          <w:rFonts w:ascii="Arial" w:hAnsi="Arial" w:cs="Arial"/>
          <w:sz w:val="24"/>
          <w:szCs w:val="24"/>
        </w:rPr>
        <w:t>Overcoming Grant Obstacles</w:t>
      </w:r>
      <w:r w:rsidR="00F55498" w:rsidRPr="00703287">
        <w:rPr>
          <w:rFonts w:ascii="Arial" w:hAnsi="Arial" w:cs="Arial"/>
          <w:sz w:val="24"/>
          <w:szCs w:val="24"/>
        </w:rPr>
        <w:t xml:space="preserve"> – Many states try to stay away from grants. Temporary for new staff. </w:t>
      </w:r>
    </w:p>
    <w:p w14:paraId="354174A8" w14:textId="6FC94FCF" w:rsidR="00A20F7A" w:rsidRPr="00703287" w:rsidRDefault="00A20F7A" w:rsidP="00A20F7A">
      <w:pPr>
        <w:pStyle w:val="ListParagraph"/>
        <w:numPr>
          <w:ilvl w:val="1"/>
          <w:numId w:val="1"/>
        </w:numPr>
        <w:rPr>
          <w:rFonts w:ascii="Arial" w:hAnsi="Arial" w:cs="Arial"/>
          <w:sz w:val="24"/>
          <w:szCs w:val="24"/>
        </w:rPr>
      </w:pPr>
      <w:r w:rsidRPr="00703287">
        <w:rPr>
          <w:rFonts w:ascii="Arial" w:hAnsi="Arial" w:cs="Arial"/>
          <w:sz w:val="24"/>
          <w:szCs w:val="24"/>
        </w:rPr>
        <w:t>Story Telling for Grant Seekers</w:t>
      </w:r>
      <w:r w:rsidR="00F55498" w:rsidRPr="00703287">
        <w:rPr>
          <w:rFonts w:ascii="Arial" w:hAnsi="Arial" w:cs="Arial"/>
          <w:sz w:val="24"/>
          <w:szCs w:val="24"/>
        </w:rPr>
        <w:t xml:space="preserve"> – Story telling was good, but grants are so difficult to write and not guarantee. </w:t>
      </w:r>
      <w:r w:rsidR="00CE14E8" w:rsidRPr="00703287">
        <w:rPr>
          <w:rFonts w:ascii="Arial" w:hAnsi="Arial" w:cs="Arial"/>
          <w:sz w:val="24"/>
          <w:szCs w:val="24"/>
        </w:rPr>
        <w:t>Some programs m</w:t>
      </w:r>
      <w:r w:rsidR="00F55498" w:rsidRPr="00703287">
        <w:rPr>
          <w:rFonts w:ascii="Arial" w:hAnsi="Arial" w:cs="Arial"/>
          <w:sz w:val="24"/>
          <w:szCs w:val="24"/>
        </w:rPr>
        <w:t>ight be interested in grants that small businesses can apply to</w:t>
      </w:r>
      <w:r w:rsidR="00CE14E8" w:rsidRPr="00703287">
        <w:rPr>
          <w:rFonts w:ascii="Arial" w:hAnsi="Arial" w:cs="Arial"/>
          <w:sz w:val="24"/>
          <w:szCs w:val="24"/>
        </w:rPr>
        <w:t xml:space="preserve"> upgrade technology or energy improvements.</w:t>
      </w:r>
    </w:p>
    <w:p w14:paraId="702DC9AB" w14:textId="17DC0B8F" w:rsidR="00743C38" w:rsidRPr="00703287" w:rsidRDefault="00743C38" w:rsidP="00A20F7A">
      <w:pPr>
        <w:pStyle w:val="ListParagraph"/>
        <w:numPr>
          <w:ilvl w:val="1"/>
          <w:numId w:val="1"/>
        </w:numPr>
        <w:rPr>
          <w:rFonts w:ascii="Arial" w:hAnsi="Arial" w:cs="Arial"/>
          <w:sz w:val="24"/>
          <w:szCs w:val="24"/>
        </w:rPr>
      </w:pPr>
      <w:r w:rsidRPr="00703287">
        <w:rPr>
          <w:rFonts w:ascii="Arial" w:hAnsi="Arial" w:cs="Arial"/>
          <w:sz w:val="24"/>
          <w:szCs w:val="24"/>
        </w:rPr>
        <w:t>Developing an SOP</w:t>
      </w:r>
      <w:r w:rsidR="00F55498" w:rsidRPr="00703287">
        <w:rPr>
          <w:rFonts w:ascii="Arial" w:hAnsi="Arial" w:cs="Arial"/>
          <w:sz w:val="24"/>
          <w:szCs w:val="24"/>
        </w:rPr>
        <w:t xml:space="preserve"> </w:t>
      </w:r>
      <w:r w:rsidR="00CE14E8" w:rsidRPr="00703287">
        <w:rPr>
          <w:rFonts w:ascii="Arial" w:hAnsi="Arial" w:cs="Arial"/>
          <w:sz w:val="24"/>
          <w:szCs w:val="24"/>
        </w:rPr>
        <w:t>– No one could remember this topic from the training. It was possible this was the lunch time presentation.</w:t>
      </w:r>
    </w:p>
    <w:p w14:paraId="6A08D7C5" w14:textId="363B856E" w:rsidR="00A20F7A" w:rsidRPr="00703287" w:rsidRDefault="00A20F7A" w:rsidP="00A20F7A">
      <w:pPr>
        <w:pStyle w:val="ListParagraph"/>
        <w:numPr>
          <w:ilvl w:val="0"/>
          <w:numId w:val="1"/>
        </w:numPr>
        <w:rPr>
          <w:rFonts w:ascii="Arial" w:hAnsi="Arial" w:cs="Arial"/>
          <w:sz w:val="24"/>
          <w:szCs w:val="24"/>
        </w:rPr>
      </w:pPr>
      <w:r w:rsidRPr="00703287">
        <w:rPr>
          <w:rFonts w:ascii="Arial" w:hAnsi="Arial" w:cs="Arial"/>
          <w:sz w:val="24"/>
          <w:szCs w:val="24"/>
        </w:rPr>
        <w:t>New SBEAP/SBO Member Training</w:t>
      </w:r>
    </w:p>
    <w:p w14:paraId="0CB7A22E" w14:textId="55B34BF0" w:rsidR="00A20F7A" w:rsidRPr="00703287" w:rsidRDefault="00A20F7A" w:rsidP="00A20F7A">
      <w:pPr>
        <w:pStyle w:val="ListParagraph"/>
        <w:numPr>
          <w:ilvl w:val="1"/>
          <w:numId w:val="1"/>
        </w:numPr>
        <w:rPr>
          <w:rFonts w:ascii="Arial" w:hAnsi="Arial" w:cs="Arial"/>
          <w:sz w:val="24"/>
          <w:szCs w:val="24"/>
        </w:rPr>
      </w:pPr>
      <w:r w:rsidRPr="00703287">
        <w:rPr>
          <w:rFonts w:ascii="Arial" w:hAnsi="Arial" w:cs="Arial"/>
          <w:sz w:val="24"/>
          <w:szCs w:val="24"/>
        </w:rPr>
        <w:t xml:space="preserve">Ideas for next year at training </w:t>
      </w:r>
    </w:p>
    <w:p w14:paraId="5B8C84D4" w14:textId="761B6DE3" w:rsidR="00A20F7A" w:rsidRPr="00703287" w:rsidRDefault="00A20F7A" w:rsidP="00A20F7A">
      <w:pPr>
        <w:pStyle w:val="ListParagraph"/>
        <w:numPr>
          <w:ilvl w:val="2"/>
          <w:numId w:val="1"/>
        </w:numPr>
        <w:rPr>
          <w:rFonts w:ascii="Arial" w:hAnsi="Arial" w:cs="Arial"/>
          <w:sz w:val="24"/>
          <w:szCs w:val="24"/>
        </w:rPr>
      </w:pPr>
      <w:r w:rsidRPr="00703287">
        <w:rPr>
          <w:rFonts w:ascii="Arial" w:hAnsi="Arial" w:cs="Arial"/>
          <w:sz w:val="24"/>
          <w:szCs w:val="24"/>
        </w:rPr>
        <w:t>Training could be virtual in 2025</w:t>
      </w:r>
      <w:r w:rsidR="001A2FA1" w:rsidRPr="00703287">
        <w:rPr>
          <w:rFonts w:ascii="Arial" w:hAnsi="Arial" w:cs="Arial"/>
          <w:sz w:val="24"/>
          <w:szCs w:val="24"/>
        </w:rPr>
        <w:t xml:space="preserve"> – polls on a webinar. Ask/answer, monitor responses. Direct answer questions, not vague.</w:t>
      </w:r>
    </w:p>
    <w:p w14:paraId="233417A9" w14:textId="00BD3BD6" w:rsidR="00A20F7A" w:rsidRPr="00703287" w:rsidRDefault="00A20F7A" w:rsidP="00A20F7A">
      <w:pPr>
        <w:pStyle w:val="ListParagraph"/>
        <w:numPr>
          <w:ilvl w:val="2"/>
          <w:numId w:val="1"/>
        </w:numPr>
        <w:rPr>
          <w:rFonts w:ascii="Arial" w:hAnsi="Arial" w:cs="Arial"/>
          <w:sz w:val="24"/>
          <w:szCs w:val="24"/>
        </w:rPr>
      </w:pPr>
      <w:r w:rsidRPr="00703287">
        <w:rPr>
          <w:rFonts w:ascii="Arial" w:hAnsi="Arial" w:cs="Arial"/>
          <w:sz w:val="24"/>
          <w:szCs w:val="24"/>
        </w:rPr>
        <w:t>What should be included in training?</w:t>
      </w:r>
    </w:p>
    <w:p w14:paraId="70ED1209" w14:textId="1BB84337" w:rsidR="00F55498" w:rsidRPr="00703287" w:rsidRDefault="00F55498" w:rsidP="00F55498">
      <w:pPr>
        <w:pStyle w:val="ListParagraph"/>
        <w:numPr>
          <w:ilvl w:val="1"/>
          <w:numId w:val="1"/>
        </w:numPr>
        <w:rPr>
          <w:rFonts w:ascii="Arial" w:hAnsi="Arial" w:cs="Arial"/>
          <w:sz w:val="24"/>
          <w:szCs w:val="24"/>
        </w:rPr>
      </w:pPr>
      <w:r w:rsidRPr="00703287">
        <w:rPr>
          <w:rFonts w:ascii="Arial" w:hAnsi="Arial" w:cs="Arial"/>
          <w:sz w:val="24"/>
          <w:szCs w:val="24"/>
        </w:rPr>
        <w:t xml:space="preserve">Should we provide training prior to the annual training? This may be helpful to new people so they are more aware of the others in the network. Need to find new presenters for the webinar, any volunteers. </w:t>
      </w:r>
    </w:p>
    <w:p w14:paraId="5952AEC7" w14:textId="1D9C3806" w:rsidR="00F55498" w:rsidRPr="00703287" w:rsidRDefault="00F55498" w:rsidP="00F55498">
      <w:pPr>
        <w:pStyle w:val="ListParagraph"/>
        <w:numPr>
          <w:ilvl w:val="1"/>
          <w:numId w:val="1"/>
        </w:numPr>
        <w:rPr>
          <w:rFonts w:ascii="Arial" w:hAnsi="Arial" w:cs="Arial"/>
          <w:sz w:val="24"/>
          <w:szCs w:val="24"/>
        </w:rPr>
      </w:pPr>
      <w:r w:rsidRPr="00703287">
        <w:rPr>
          <w:rFonts w:ascii="Arial" w:hAnsi="Arial" w:cs="Arial"/>
          <w:sz w:val="24"/>
          <w:szCs w:val="24"/>
        </w:rPr>
        <w:t>Should we bring back CAP training? Maybe, but offer as a 2</w:t>
      </w:r>
      <w:r w:rsidRPr="00703287">
        <w:rPr>
          <w:rFonts w:ascii="Arial" w:hAnsi="Arial" w:cs="Arial"/>
          <w:sz w:val="24"/>
          <w:szCs w:val="24"/>
          <w:vertAlign w:val="superscript"/>
        </w:rPr>
        <w:t>nd</w:t>
      </w:r>
      <w:r w:rsidRPr="00703287">
        <w:rPr>
          <w:rFonts w:ascii="Arial" w:hAnsi="Arial" w:cs="Arial"/>
          <w:sz w:val="24"/>
          <w:szCs w:val="24"/>
        </w:rPr>
        <w:t xml:space="preserve"> training. CAP is in statue, but many states have dropped it.</w:t>
      </w:r>
      <w:r w:rsidR="00CE14E8" w:rsidRPr="00703287">
        <w:rPr>
          <w:rFonts w:ascii="Arial" w:hAnsi="Arial" w:cs="Arial"/>
          <w:sz w:val="24"/>
          <w:szCs w:val="24"/>
        </w:rPr>
        <w:t xml:space="preserve"> Not that many states have active CAPs.</w:t>
      </w:r>
    </w:p>
    <w:p w14:paraId="220C8767" w14:textId="7A660991" w:rsidR="00A20F7A" w:rsidRPr="00703287" w:rsidRDefault="000261D6" w:rsidP="00A20F7A">
      <w:pPr>
        <w:pStyle w:val="ListParagraph"/>
        <w:numPr>
          <w:ilvl w:val="0"/>
          <w:numId w:val="1"/>
        </w:numPr>
        <w:rPr>
          <w:rFonts w:ascii="Arial" w:hAnsi="Arial" w:cs="Arial"/>
          <w:sz w:val="24"/>
          <w:szCs w:val="24"/>
        </w:rPr>
      </w:pPr>
      <w:r w:rsidRPr="00703287">
        <w:rPr>
          <w:rFonts w:ascii="Arial" w:hAnsi="Arial" w:cs="Arial"/>
          <w:sz w:val="24"/>
          <w:szCs w:val="24"/>
        </w:rPr>
        <w:t>Potential</w:t>
      </w:r>
      <w:r w:rsidR="00A20F7A" w:rsidRPr="00703287">
        <w:rPr>
          <w:rFonts w:ascii="Arial" w:hAnsi="Arial" w:cs="Arial"/>
          <w:sz w:val="24"/>
          <w:szCs w:val="24"/>
        </w:rPr>
        <w:t xml:space="preserve"> webinars/panels</w:t>
      </w:r>
      <w:r w:rsidRPr="00703287">
        <w:rPr>
          <w:rFonts w:ascii="Arial" w:hAnsi="Arial" w:cs="Arial"/>
          <w:sz w:val="24"/>
          <w:szCs w:val="24"/>
        </w:rPr>
        <w:t xml:space="preserve"> ideas</w:t>
      </w:r>
    </w:p>
    <w:p w14:paraId="5EE78026" w14:textId="05B2FB6B" w:rsidR="00A20F7A" w:rsidRPr="00703287" w:rsidRDefault="00A20F7A" w:rsidP="00A20F7A">
      <w:pPr>
        <w:pStyle w:val="ListParagraph"/>
        <w:numPr>
          <w:ilvl w:val="1"/>
          <w:numId w:val="1"/>
        </w:numPr>
        <w:rPr>
          <w:rFonts w:ascii="Arial" w:hAnsi="Arial" w:cs="Arial"/>
          <w:sz w:val="24"/>
          <w:szCs w:val="24"/>
        </w:rPr>
      </w:pPr>
      <w:r w:rsidRPr="00703287">
        <w:rPr>
          <w:rFonts w:ascii="Arial" w:hAnsi="Arial" w:cs="Arial"/>
          <w:sz w:val="24"/>
          <w:szCs w:val="24"/>
        </w:rPr>
        <w:t>Standard Operati</w:t>
      </w:r>
      <w:r w:rsidR="007765B4" w:rsidRPr="00703287">
        <w:rPr>
          <w:rFonts w:ascii="Arial" w:hAnsi="Arial" w:cs="Arial"/>
          <w:sz w:val="24"/>
          <w:szCs w:val="24"/>
        </w:rPr>
        <w:t>ng</w:t>
      </w:r>
      <w:r w:rsidR="000261D6" w:rsidRPr="00703287">
        <w:rPr>
          <w:rFonts w:ascii="Arial" w:hAnsi="Arial" w:cs="Arial"/>
          <w:sz w:val="24"/>
          <w:szCs w:val="24"/>
        </w:rPr>
        <w:t xml:space="preserve"> Procedures</w:t>
      </w:r>
      <w:r w:rsidR="001A2FA1" w:rsidRPr="00703287">
        <w:rPr>
          <w:rFonts w:ascii="Arial" w:hAnsi="Arial" w:cs="Arial"/>
          <w:sz w:val="24"/>
          <w:szCs w:val="24"/>
        </w:rPr>
        <w:t xml:space="preserve"> – Shared document for any state to review. SOP for why SBEAPs should join NSC and participate on subcommittees. Help with knowledge.</w:t>
      </w:r>
    </w:p>
    <w:p w14:paraId="12809C9A" w14:textId="1FFA3203" w:rsidR="000261D6" w:rsidRPr="00703287" w:rsidRDefault="000261D6" w:rsidP="00A20F7A">
      <w:pPr>
        <w:pStyle w:val="ListParagraph"/>
        <w:numPr>
          <w:ilvl w:val="1"/>
          <w:numId w:val="1"/>
        </w:numPr>
        <w:rPr>
          <w:rFonts w:ascii="Arial" w:hAnsi="Arial" w:cs="Arial"/>
          <w:sz w:val="24"/>
          <w:szCs w:val="24"/>
        </w:rPr>
      </w:pPr>
      <w:r w:rsidRPr="00703287">
        <w:rPr>
          <w:rFonts w:ascii="Arial" w:hAnsi="Arial" w:cs="Arial"/>
          <w:sz w:val="24"/>
          <w:szCs w:val="24"/>
        </w:rPr>
        <w:t>Goals of SBEAP/SBO</w:t>
      </w:r>
      <w:r w:rsidR="001A2FA1" w:rsidRPr="00703287">
        <w:rPr>
          <w:rFonts w:ascii="Arial" w:hAnsi="Arial" w:cs="Arial"/>
          <w:sz w:val="24"/>
          <w:szCs w:val="24"/>
        </w:rPr>
        <w:t xml:space="preserve"> – Help with mission, define our role, states may have other goals. Some programs include energy topics. Some programs are a catch all</w:t>
      </w:r>
      <w:r w:rsidR="002662B7" w:rsidRPr="00703287">
        <w:rPr>
          <w:rFonts w:ascii="Arial" w:hAnsi="Arial" w:cs="Arial"/>
          <w:sz w:val="24"/>
          <w:szCs w:val="24"/>
        </w:rPr>
        <w:t xml:space="preserve"> for anything that is thrown their way. </w:t>
      </w:r>
    </w:p>
    <w:p w14:paraId="5CD469E6" w14:textId="040CB4E7" w:rsidR="000261D6" w:rsidRPr="00703287" w:rsidRDefault="000261D6" w:rsidP="00A20F7A">
      <w:pPr>
        <w:pStyle w:val="ListParagraph"/>
        <w:numPr>
          <w:ilvl w:val="1"/>
          <w:numId w:val="1"/>
        </w:numPr>
        <w:rPr>
          <w:rFonts w:ascii="Arial" w:hAnsi="Arial" w:cs="Arial"/>
          <w:sz w:val="24"/>
          <w:szCs w:val="24"/>
        </w:rPr>
      </w:pPr>
      <w:r w:rsidRPr="00703287">
        <w:rPr>
          <w:rFonts w:ascii="Arial" w:hAnsi="Arial" w:cs="Arial"/>
          <w:sz w:val="24"/>
          <w:szCs w:val="24"/>
        </w:rPr>
        <w:t>Confidentiality Policy Documents</w:t>
      </w:r>
      <w:r w:rsidR="002662B7" w:rsidRPr="00703287">
        <w:rPr>
          <w:rFonts w:ascii="Arial" w:hAnsi="Arial" w:cs="Arial"/>
          <w:sz w:val="24"/>
          <w:szCs w:val="24"/>
        </w:rPr>
        <w:t xml:space="preserve"> – Other states do not have template on this topic to use. Would be a good discussion and a place to share resources. FOIA requests, SBEAPs are subject to this rule. </w:t>
      </w:r>
    </w:p>
    <w:p w14:paraId="17AA03E2" w14:textId="0BF02412" w:rsidR="000261D6" w:rsidRPr="00703287" w:rsidRDefault="000261D6" w:rsidP="00A20F7A">
      <w:pPr>
        <w:pStyle w:val="ListParagraph"/>
        <w:numPr>
          <w:ilvl w:val="1"/>
          <w:numId w:val="1"/>
        </w:numPr>
        <w:rPr>
          <w:rFonts w:ascii="Arial" w:hAnsi="Arial" w:cs="Arial"/>
          <w:sz w:val="24"/>
          <w:szCs w:val="24"/>
        </w:rPr>
      </w:pPr>
      <w:r w:rsidRPr="00703287">
        <w:rPr>
          <w:rFonts w:ascii="Arial" w:hAnsi="Arial" w:cs="Arial"/>
          <w:sz w:val="24"/>
          <w:szCs w:val="24"/>
        </w:rPr>
        <w:lastRenderedPageBreak/>
        <w:t>Sustainability</w:t>
      </w:r>
      <w:r w:rsidR="002662B7" w:rsidRPr="00703287">
        <w:rPr>
          <w:rFonts w:ascii="Arial" w:hAnsi="Arial" w:cs="Arial"/>
          <w:sz w:val="24"/>
          <w:szCs w:val="24"/>
        </w:rPr>
        <w:t xml:space="preserve"> – Any states providing outreach? </w:t>
      </w:r>
      <w:r w:rsidR="00A072F0" w:rsidRPr="00703287">
        <w:rPr>
          <w:rFonts w:ascii="Arial" w:hAnsi="Arial" w:cs="Arial"/>
          <w:sz w:val="24"/>
          <w:szCs w:val="24"/>
        </w:rPr>
        <w:t>Little too vague for some programs.</w:t>
      </w:r>
    </w:p>
    <w:p w14:paraId="429D7E55" w14:textId="7382CA7B" w:rsidR="000261D6" w:rsidRPr="00703287" w:rsidRDefault="000261D6" w:rsidP="000261D6">
      <w:pPr>
        <w:pStyle w:val="ListParagraph"/>
        <w:numPr>
          <w:ilvl w:val="1"/>
          <w:numId w:val="1"/>
        </w:numPr>
        <w:rPr>
          <w:rFonts w:ascii="Arial" w:hAnsi="Arial" w:cs="Arial"/>
          <w:sz w:val="24"/>
          <w:szCs w:val="24"/>
        </w:rPr>
      </w:pPr>
      <w:r w:rsidRPr="00703287">
        <w:rPr>
          <w:rFonts w:ascii="Arial" w:hAnsi="Arial" w:cs="Arial"/>
          <w:sz w:val="24"/>
          <w:szCs w:val="24"/>
        </w:rPr>
        <w:t>Info Graphics</w:t>
      </w:r>
      <w:r w:rsidR="002662B7" w:rsidRPr="00703287">
        <w:rPr>
          <w:rFonts w:ascii="Arial" w:hAnsi="Arial" w:cs="Arial"/>
          <w:sz w:val="24"/>
          <w:szCs w:val="24"/>
        </w:rPr>
        <w:t xml:space="preserve"> – NJ does monthly releases, some are of interest to small businesses.</w:t>
      </w:r>
      <w:r w:rsidR="00A072F0" w:rsidRPr="00703287">
        <w:rPr>
          <w:rFonts w:ascii="Arial" w:hAnsi="Arial" w:cs="Arial"/>
          <w:sz w:val="24"/>
          <w:szCs w:val="24"/>
        </w:rPr>
        <w:t xml:space="preserve"> Would need some examples.</w:t>
      </w:r>
    </w:p>
    <w:p w14:paraId="69BFE871" w14:textId="5F2AD160" w:rsidR="00A33E7C" w:rsidRPr="00703287" w:rsidRDefault="00A33E7C" w:rsidP="00A33E7C">
      <w:pPr>
        <w:pStyle w:val="ListParagraph"/>
        <w:numPr>
          <w:ilvl w:val="1"/>
          <w:numId w:val="1"/>
        </w:numPr>
        <w:rPr>
          <w:rFonts w:ascii="Arial" w:hAnsi="Arial" w:cs="Arial"/>
          <w:sz w:val="24"/>
          <w:szCs w:val="24"/>
        </w:rPr>
      </w:pPr>
      <w:r w:rsidRPr="00703287">
        <w:rPr>
          <w:rFonts w:ascii="Arial" w:hAnsi="Arial" w:cs="Arial"/>
          <w:sz w:val="24"/>
          <w:szCs w:val="24"/>
        </w:rPr>
        <w:t>Canva presentation</w:t>
      </w:r>
      <w:r w:rsidR="00A072F0" w:rsidRPr="00703287">
        <w:rPr>
          <w:rFonts w:ascii="Arial" w:hAnsi="Arial" w:cs="Arial"/>
          <w:sz w:val="24"/>
          <w:szCs w:val="24"/>
        </w:rPr>
        <w:t xml:space="preserve"> – Gina can give presentation on this graphic tool. Create visual publications. Turn data into visual. </w:t>
      </w:r>
    </w:p>
    <w:p w14:paraId="31A9FBF0" w14:textId="57197416" w:rsidR="000261D6" w:rsidRPr="00703287" w:rsidRDefault="000261D6" w:rsidP="00A20F7A">
      <w:pPr>
        <w:pStyle w:val="ListParagraph"/>
        <w:numPr>
          <w:ilvl w:val="1"/>
          <w:numId w:val="1"/>
        </w:numPr>
        <w:rPr>
          <w:rFonts w:ascii="Arial" w:hAnsi="Arial" w:cs="Arial"/>
          <w:sz w:val="24"/>
          <w:szCs w:val="24"/>
        </w:rPr>
      </w:pPr>
      <w:r w:rsidRPr="00703287">
        <w:rPr>
          <w:rFonts w:ascii="Arial" w:hAnsi="Arial" w:cs="Arial"/>
          <w:sz w:val="24"/>
          <w:szCs w:val="24"/>
        </w:rPr>
        <w:t>Internal Workgroups for Networking</w:t>
      </w:r>
      <w:r w:rsidR="0077630E" w:rsidRPr="00703287">
        <w:rPr>
          <w:rFonts w:ascii="Arial" w:hAnsi="Arial" w:cs="Arial"/>
          <w:sz w:val="24"/>
          <w:szCs w:val="24"/>
        </w:rPr>
        <w:t xml:space="preserve"> (might be promotional topic)</w:t>
      </w:r>
      <w:r w:rsidR="00A072F0" w:rsidRPr="00703287">
        <w:rPr>
          <w:rFonts w:ascii="Arial" w:hAnsi="Arial" w:cs="Arial"/>
          <w:sz w:val="24"/>
          <w:szCs w:val="24"/>
        </w:rPr>
        <w:t xml:space="preserve"> – How to remind staff and programs that SBEAP exists. You must be “in front” of those programs to get those referrals. Networking needed continually with staff changing. </w:t>
      </w:r>
    </w:p>
    <w:p w14:paraId="581AE374" w14:textId="10F240DD" w:rsidR="00A33E7C" w:rsidRPr="00703287" w:rsidRDefault="00A33E7C" w:rsidP="00A33E7C">
      <w:pPr>
        <w:pStyle w:val="ListParagraph"/>
        <w:numPr>
          <w:ilvl w:val="1"/>
          <w:numId w:val="1"/>
        </w:numPr>
        <w:rPr>
          <w:rFonts w:ascii="Arial" w:hAnsi="Arial" w:cs="Arial"/>
          <w:sz w:val="24"/>
          <w:szCs w:val="24"/>
        </w:rPr>
      </w:pPr>
      <w:r w:rsidRPr="00703287">
        <w:rPr>
          <w:rFonts w:ascii="Arial" w:hAnsi="Arial" w:cs="Arial"/>
          <w:sz w:val="24"/>
          <w:szCs w:val="24"/>
        </w:rPr>
        <w:t>Small Business Week</w:t>
      </w:r>
      <w:r w:rsidR="003D3B55" w:rsidRPr="00703287">
        <w:rPr>
          <w:rFonts w:ascii="Arial" w:hAnsi="Arial" w:cs="Arial"/>
          <w:sz w:val="24"/>
          <w:szCs w:val="24"/>
        </w:rPr>
        <w:t xml:space="preserve"> and other “weeks”</w:t>
      </w:r>
      <w:r w:rsidR="00A072F0" w:rsidRPr="00703287">
        <w:rPr>
          <w:rFonts w:ascii="Arial" w:hAnsi="Arial" w:cs="Arial"/>
          <w:sz w:val="24"/>
          <w:szCs w:val="24"/>
        </w:rPr>
        <w:t xml:space="preserve"> </w:t>
      </w:r>
      <w:r w:rsidR="003D3E69" w:rsidRPr="00703287">
        <w:rPr>
          <w:rFonts w:ascii="Arial" w:hAnsi="Arial" w:cs="Arial"/>
          <w:sz w:val="24"/>
          <w:szCs w:val="24"/>
        </w:rPr>
        <w:t>–</w:t>
      </w:r>
      <w:r w:rsidR="00A072F0" w:rsidRPr="00703287">
        <w:rPr>
          <w:rFonts w:ascii="Arial" w:hAnsi="Arial" w:cs="Arial"/>
          <w:sz w:val="24"/>
          <w:szCs w:val="24"/>
        </w:rPr>
        <w:t xml:space="preserve"> </w:t>
      </w:r>
      <w:r w:rsidR="003D3E69" w:rsidRPr="00703287">
        <w:rPr>
          <w:rFonts w:ascii="Arial" w:hAnsi="Arial" w:cs="Arial"/>
          <w:sz w:val="24"/>
          <w:szCs w:val="24"/>
        </w:rPr>
        <w:t xml:space="preserve">KS P2 week, NJ SBW/P2, NH SBW – Maybe create a SBW packet for other states to use, share social media, press release, etc. </w:t>
      </w:r>
    </w:p>
    <w:p w14:paraId="28072040" w14:textId="750B4C24" w:rsidR="005C170A" w:rsidRPr="00703287" w:rsidRDefault="005C170A" w:rsidP="00A33E7C">
      <w:pPr>
        <w:pStyle w:val="ListParagraph"/>
        <w:numPr>
          <w:ilvl w:val="1"/>
          <w:numId w:val="1"/>
        </w:numPr>
        <w:rPr>
          <w:rFonts w:ascii="Arial" w:hAnsi="Arial" w:cs="Arial"/>
          <w:sz w:val="24"/>
          <w:szCs w:val="24"/>
        </w:rPr>
      </w:pPr>
      <w:r w:rsidRPr="00703287">
        <w:rPr>
          <w:rFonts w:ascii="Arial" w:hAnsi="Arial" w:cs="Arial"/>
          <w:sz w:val="24"/>
          <w:szCs w:val="24"/>
        </w:rPr>
        <w:t xml:space="preserve">Self-disclosure and EJ </w:t>
      </w:r>
      <w:r w:rsidR="003D3E69" w:rsidRPr="00703287">
        <w:rPr>
          <w:rFonts w:ascii="Arial" w:hAnsi="Arial" w:cs="Arial"/>
          <w:sz w:val="24"/>
          <w:szCs w:val="24"/>
        </w:rPr>
        <w:t>– Need more training on it, the process, should SBEAP offer that more often. How does it apply? How does it work? Share stories. Risk vs. value.  3</w:t>
      </w:r>
      <w:r w:rsidR="003D3E69" w:rsidRPr="00703287">
        <w:rPr>
          <w:rFonts w:ascii="Arial" w:hAnsi="Arial" w:cs="Arial"/>
          <w:sz w:val="24"/>
          <w:szCs w:val="24"/>
          <w:vertAlign w:val="superscript"/>
        </w:rPr>
        <w:t>rd</w:t>
      </w:r>
      <w:r w:rsidR="003D3E69" w:rsidRPr="00703287">
        <w:rPr>
          <w:rFonts w:ascii="Arial" w:hAnsi="Arial" w:cs="Arial"/>
          <w:sz w:val="24"/>
          <w:szCs w:val="24"/>
        </w:rPr>
        <w:t xml:space="preserve"> party certification – does your agency approve. </w:t>
      </w:r>
    </w:p>
    <w:p w14:paraId="680DFBB7" w14:textId="15A435D2" w:rsidR="002662B7" w:rsidRPr="00703287" w:rsidRDefault="001A2FA1" w:rsidP="002662B7">
      <w:pPr>
        <w:pStyle w:val="ListParagraph"/>
        <w:numPr>
          <w:ilvl w:val="1"/>
          <w:numId w:val="1"/>
        </w:numPr>
        <w:rPr>
          <w:rFonts w:ascii="Arial" w:hAnsi="Arial" w:cs="Arial"/>
          <w:sz w:val="24"/>
          <w:szCs w:val="24"/>
        </w:rPr>
      </w:pPr>
      <w:r w:rsidRPr="00703287">
        <w:rPr>
          <w:rFonts w:ascii="Arial" w:hAnsi="Arial" w:cs="Arial"/>
          <w:sz w:val="24"/>
          <w:szCs w:val="24"/>
        </w:rPr>
        <w:t xml:space="preserve">Name the experts – Per sector, per issue, document, on web page, resource. Good for new people. </w:t>
      </w:r>
    </w:p>
    <w:p w14:paraId="2766008F" w14:textId="4A2BF150" w:rsidR="007A7A7F" w:rsidRPr="00703287" w:rsidRDefault="007A7A7F" w:rsidP="00A33E7C">
      <w:pPr>
        <w:pStyle w:val="ListParagraph"/>
        <w:numPr>
          <w:ilvl w:val="1"/>
          <w:numId w:val="1"/>
        </w:numPr>
        <w:rPr>
          <w:rFonts w:ascii="Arial" w:hAnsi="Arial" w:cs="Arial"/>
          <w:sz w:val="24"/>
          <w:szCs w:val="24"/>
        </w:rPr>
      </w:pPr>
      <w:r w:rsidRPr="00703287">
        <w:rPr>
          <w:rFonts w:ascii="Arial" w:hAnsi="Arial" w:cs="Arial"/>
          <w:sz w:val="24"/>
          <w:szCs w:val="24"/>
        </w:rPr>
        <w:t>Other ideas</w:t>
      </w:r>
    </w:p>
    <w:p w14:paraId="4E24BBAD" w14:textId="44A8EB84" w:rsidR="002662B7" w:rsidRPr="00703287" w:rsidRDefault="002662B7" w:rsidP="002662B7">
      <w:pPr>
        <w:pStyle w:val="ListParagraph"/>
        <w:numPr>
          <w:ilvl w:val="2"/>
          <w:numId w:val="1"/>
        </w:numPr>
        <w:rPr>
          <w:rFonts w:ascii="Arial" w:hAnsi="Arial" w:cs="Arial"/>
          <w:sz w:val="24"/>
          <w:szCs w:val="24"/>
        </w:rPr>
      </w:pPr>
      <w:r w:rsidRPr="00703287">
        <w:rPr>
          <w:rFonts w:ascii="Arial" w:hAnsi="Arial" w:cs="Arial"/>
          <w:sz w:val="24"/>
          <w:szCs w:val="24"/>
        </w:rPr>
        <w:t>Providing site assistance or “inspections”. Programs have different approaches.</w:t>
      </w:r>
      <w:r w:rsidR="00CE14E8" w:rsidRPr="00703287">
        <w:rPr>
          <w:rFonts w:ascii="Arial" w:hAnsi="Arial" w:cs="Arial"/>
          <w:sz w:val="24"/>
          <w:szCs w:val="24"/>
        </w:rPr>
        <w:t xml:space="preserve"> This was covered in the past. Need to review recording. Might be interesting to have new presenters.</w:t>
      </w:r>
    </w:p>
    <w:p w14:paraId="1F83E5D3" w14:textId="55E948A3" w:rsidR="00A072F0" w:rsidRPr="00703287" w:rsidRDefault="00A072F0" w:rsidP="002662B7">
      <w:pPr>
        <w:pStyle w:val="ListParagraph"/>
        <w:numPr>
          <w:ilvl w:val="2"/>
          <w:numId w:val="1"/>
        </w:numPr>
        <w:rPr>
          <w:rFonts w:ascii="Arial" w:hAnsi="Arial" w:cs="Arial"/>
          <w:sz w:val="24"/>
          <w:szCs w:val="24"/>
        </w:rPr>
      </w:pPr>
      <w:r w:rsidRPr="00703287">
        <w:rPr>
          <w:rFonts w:ascii="Arial" w:hAnsi="Arial" w:cs="Arial"/>
          <w:sz w:val="24"/>
          <w:szCs w:val="24"/>
        </w:rPr>
        <w:t xml:space="preserve">Promoting to chamber of commerce, small business targets, industry, etc. </w:t>
      </w:r>
      <w:r w:rsidR="00CE14E8" w:rsidRPr="00703287">
        <w:rPr>
          <w:rFonts w:ascii="Arial" w:hAnsi="Arial" w:cs="Arial"/>
          <w:sz w:val="24"/>
          <w:szCs w:val="24"/>
        </w:rPr>
        <w:t xml:space="preserve"> This could be a promotional subcommittee topic.</w:t>
      </w:r>
    </w:p>
    <w:p w14:paraId="5D128607" w14:textId="042632C9" w:rsidR="00A20F7A" w:rsidRPr="00703287" w:rsidRDefault="003D3E69" w:rsidP="00A20F7A">
      <w:pPr>
        <w:rPr>
          <w:rFonts w:ascii="Arial" w:hAnsi="Arial" w:cs="Arial"/>
          <w:sz w:val="24"/>
          <w:szCs w:val="24"/>
        </w:rPr>
      </w:pPr>
      <w:r w:rsidRPr="00703287">
        <w:rPr>
          <w:rFonts w:ascii="Arial" w:hAnsi="Arial" w:cs="Arial"/>
          <w:sz w:val="24"/>
          <w:szCs w:val="24"/>
        </w:rPr>
        <w:t xml:space="preserve">Wrap up </w:t>
      </w:r>
    </w:p>
    <w:p w14:paraId="5E5C9D65" w14:textId="288B323D" w:rsidR="00533925" w:rsidRPr="00703287" w:rsidRDefault="00CE14E8" w:rsidP="00CE14E8">
      <w:pPr>
        <w:spacing w:after="0"/>
        <w:ind w:left="720"/>
        <w:rPr>
          <w:rFonts w:ascii="Arial" w:hAnsi="Arial" w:cs="Arial"/>
          <w:sz w:val="24"/>
          <w:szCs w:val="24"/>
        </w:rPr>
      </w:pPr>
      <w:r w:rsidRPr="00703287">
        <w:rPr>
          <w:rFonts w:ascii="Arial" w:hAnsi="Arial" w:cs="Arial"/>
          <w:sz w:val="24"/>
          <w:szCs w:val="24"/>
        </w:rPr>
        <w:t xml:space="preserve">The group decided that </w:t>
      </w:r>
      <w:r w:rsidR="003D3E69" w:rsidRPr="00703287">
        <w:rPr>
          <w:rFonts w:ascii="Arial" w:hAnsi="Arial" w:cs="Arial"/>
          <w:sz w:val="24"/>
          <w:szCs w:val="24"/>
        </w:rPr>
        <w:t>Standard Operati</w:t>
      </w:r>
      <w:r w:rsidR="007765B4" w:rsidRPr="00703287">
        <w:rPr>
          <w:rFonts w:ascii="Arial" w:hAnsi="Arial" w:cs="Arial"/>
          <w:sz w:val="24"/>
          <w:szCs w:val="24"/>
        </w:rPr>
        <w:t>ng</w:t>
      </w:r>
      <w:r w:rsidR="003D3E69" w:rsidRPr="00703287">
        <w:rPr>
          <w:rFonts w:ascii="Arial" w:hAnsi="Arial" w:cs="Arial"/>
          <w:sz w:val="24"/>
          <w:szCs w:val="24"/>
        </w:rPr>
        <w:t xml:space="preserve"> Procedures</w:t>
      </w:r>
      <w:r w:rsidRPr="00703287">
        <w:rPr>
          <w:rFonts w:ascii="Arial" w:hAnsi="Arial" w:cs="Arial"/>
          <w:sz w:val="24"/>
          <w:szCs w:val="24"/>
        </w:rPr>
        <w:t xml:space="preserve"> should be the presentation/panel for the July 23 call. Create a f</w:t>
      </w:r>
      <w:r w:rsidR="003D3E69" w:rsidRPr="00703287">
        <w:rPr>
          <w:rFonts w:ascii="Arial" w:hAnsi="Arial" w:cs="Arial"/>
          <w:sz w:val="24"/>
          <w:szCs w:val="24"/>
        </w:rPr>
        <w:t>ill in the blank</w:t>
      </w:r>
      <w:r w:rsidRPr="00703287">
        <w:rPr>
          <w:rFonts w:ascii="Arial" w:hAnsi="Arial" w:cs="Arial"/>
          <w:sz w:val="24"/>
          <w:szCs w:val="24"/>
        </w:rPr>
        <w:t xml:space="preserve"> document.</w:t>
      </w:r>
      <w:r w:rsidR="00533925" w:rsidRPr="00703287">
        <w:rPr>
          <w:rFonts w:ascii="Arial" w:hAnsi="Arial" w:cs="Arial"/>
          <w:sz w:val="24"/>
          <w:szCs w:val="24"/>
        </w:rPr>
        <w:t xml:space="preserve"> Ask Belinda who spoke at training</w:t>
      </w:r>
      <w:r w:rsidRPr="00703287">
        <w:rPr>
          <w:rFonts w:ascii="Arial" w:hAnsi="Arial" w:cs="Arial"/>
          <w:sz w:val="24"/>
          <w:szCs w:val="24"/>
        </w:rPr>
        <w:t xml:space="preserve"> in TN.</w:t>
      </w:r>
    </w:p>
    <w:p w14:paraId="5733B0C6" w14:textId="71E40400" w:rsidR="00533925" w:rsidRPr="00703287" w:rsidRDefault="00CE14E8" w:rsidP="00D24099">
      <w:pPr>
        <w:spacing w:after="0"/>
        <w:ind w:left="720"/>
        <w:rPr>
          <w:rFonts w:ascii="Arial" w:hAnsi="Arial" w:cs="Arial"/>
          <w:sz w:val="24"/>
          <w:szCs w:val="24"/>
        </w:rPr>
      </w:pPr>
      <w:r w:rsidRPr="00703287">
        <w:rPr>
          <w:rFonts w:ascii="Arial" w:hAnsi="Arial" w:cs="Arial"/>
          <w:sz w:val="24"/>
          <w:szCs w:val="24"/>
        </w:rPr>
        <w:t xml:space="preserve">Topics of various SOPs like participating with NSC subcommittees, </w:t>
      </w:r>
      <w:r w:rsidR="00D24099" w:rsidRPr="00703287">
        <w:rPr>
          <w:rFonts w:ascii="Arial" w:hAnsi="Arial" w:cs="Arial"/>
          <w:sz w:val="24"/>
          <w:szCs w:val="24"/>
        </w:rPr>
        <w:t>NSC annual report, training recommendations.</w:t>
      </w:r>
      <w:r w:rsidR="00D24099" w:rsidRPr="00703287">
        <w:rPr>
          <w:rFonts w:ascii="Arial" w:hAnsi="Arial" w:cs="Arial"/>
          <w:sz w:val="24"/>
          <w:szCs w:val="24"/>
        </w:rPr>
        <w:tab/>
      </w:r>
    </w:p>
    <w:p w14:paraId="7CC48844" w14:textId="77777777" w:rsidR="00CE14E8" w:rsidRPr="00703287" w:rsidRDefault="00CE14E8" w:rsidP="00533925">
      <w:pPr>
        <w:spacing w:after="0"/>
        <w:rPr>
          <w:rFonts w:ascii="Arial" w:hAnsi="Arial" w:cs="Arial"/>
          <w:sz w:val="24"/>
          <w:szCs w:val="24"/>
        </w:rPr>
      </w:pPr>
    </w:p>
    <w:p w14:paraId="6C305A0E" w14:textId="3E87C63B" w:rsidR="00CE14E8" w:rsidRPr="00703287" w:rsidRDefault="00CE14E8" w:rsidP="00533925">
      <w:pPr>
        <w:spacing w:after="0"/>
        <w:rPr>
          <w:rFonts w:ascii="Arial" w:hAnsi="Arial" w:cs="Arial"/>
          <w:sz w:val="24"/>
          <w:szCs w:val="24"/>
        </w:rPr>
      </w:pPr>
      <w:r w:rsidRPr="00703287">
        <w:rPr>
          <w:rFonts w:ascii="Arial" w:hAnsi="Arial" w:cs="Arial"/>
          <w:sz w:val="24"/>
          <w:szCs w:val="24"/>
        </w:rPr>
        <w:t>Action Items</w:t>
      </w:r>
    </w:p>
    <w:p w14:paraId="3B7CC14A" w14:textId="3B0A6AA1" w:rsidR="00CE14E8" w:rsidRPr="00703287" w:rsidRDefault="00CE14E8" w:rsidP="00CE14E8">
      <w:pPr>
        <w:spacing w:after="0"/>
        <w:ind w:left="720"/>
        <w:rPr>
          <w:rFonts w:ascii="Arial" w:hAnsi="Arial" w:cs="Arial"/>
          <w:sz w:val="24"/>
          <w:szCs w:val="24"/>
        </w:rPr>
      </w:pPr>
      <w:r w:rsidRPr="00703287">
        <w:rPr>
          <w:rFonts w:ascii="Arial" w:hAnsi="Arial" w:cs="Arial"/>
          <w:sz w:val="24"/>
          <w:szCs w:val="24"/>
        </w:rPr>
        <w:t>Sara will talk to Belinda about Developing SOP training in TN – speakers, presentations. Ask those presenters to speak at July 23 Education panel.</w:t>
      </w:r>
    </w:p>
    <w:p w14:paraId="49909957" w14:textId="79F93CA6" w:rsidR="00CE14E8" w:rsidRPr="00703287" w:rsidRDefault="00CE14E8" w:rsidP="00CE14E8">
      <w:pPr>
        <w:spacing w:after="0"/>
        <w:ind w:left="720"/>
        <w:rPr>
          <w:rFonts w:ascii="Arial" w:hAnsi="Arial" w:cs="Arial"/>
          <w:sz w:val="24"/>
          <w:szCs w:val="24"/>
        </w:rPr>
      </w:pPr>
      <w:r w:rsidRPr="00703287">
        <w:rPr>
          <w:rFonts w:ascii="Arial" w:hAnsi="Arial" w:cs="Arial"/>
          <w:sz w:val="24"/>
          <w:szCs w:val="24"/>
        </w:rPr>
        <w:t>Gina and Sara will meet in July to discuss past newcomer training and meet with subcommittee at Sept 2024 call to determine next steps</w:t>
      </w:r>
      <w:r w:rsidR="00896651" w:rsidRPr="00703287">
        <w:rPr>
          <w:rFonts w:ascii="Arial" w:hAnsi="Arial" w:cs="Arial"/>
          <w:sz w:val="24"/>
          <w:szCs w:val="24"/>
        </w:rPr>
        <w:t>.</w:t>
      </w:r>
    </w:p>
    <w:p w14:paraId="0F4BF1E9" w14:textId="6F8C42DF" w:rsidR="00CE14E8" w:rsidRPr="00703287" w:rsidRDefault="00CE14E8" w:rsidP="00533925">
      <w:pPr>
        <w:spacing w:after="0"/>
        <w:rPr>
          <w:rFonts w:ascii="Arial" w:hAnsi="Arial" w:cs="Arial"/>
          <w:sz w:val="24"/>
          <w:szCs w:val="24"/>
        </w:rPr>
      </w:pPr>
      <w:r w:rsidRPr="00703287">
        <w:rPr>
          <w:rFonts w:ascii="Arial" w:hAnsi="Arial" w:cs="Arial"/>
          <w:sz w:val="24"/>
          <w:szCs w:val="24"/>
        </w:rPr>
        <w:tab/>
      </w:r>
    </w:p>
    <w:p w14:paraId="3CFE6641" w14:textId="69E435A3" w:rsidR="00683EEC" w:rsidRPr="00703287" w:rsidRDefault="00683EEC" w:rsidP="00533925">
      <w:pPr>
        <w:spacing w:after="0"/>
        <w:rPr>
          <w:rFonts w:ascii="Arial" w:hAnsi="Arial" w:cs="Arial"/>
          <w:b/>
          <w:bCs/>
          <w:sz w:val="24"/>
          <w:szCs w:val="24"/>
        </w:rPr>
      </w:pPr>
      <w:r w:rsidRPr="00703287">
        <w:rPr>
          <w:rFonts w:ascii="Arial" w:hAnsi="Arial" w:cs="Arial"/>
          <w:b/>
          <w:bCs/>
          <w:sz w:val="24"/>
          <w:szCs w:val="24"/>
        </w:rPr>
        <w:t>July 23, 2024</w:t>
      </w:r>
    </w:p>
    <w:p w14:paraId="2BFF00EA" w14:textId="4489B412" w:rsidR="00683EEC" w:rsidRPr="00703287" w:rsidRDefault="00683EEC" w:rsidP="00533925">
      <w:pPr>
        <w:spacing w:after="0"/>
        <w:rPr>
          <w:rFonts w:ascii="Arial" w:hAnsi="Arial" w:cs="Arial"/>
          <w:sz w:val="24"/>
          <w:szCs w:val="24"/>
        </w:rPr>
      </w:pPr>
      <w:r w:rsidRPr="00703287">
        <w:rPr>
          <w:rFonts w:ascii="Arial" w:hAnsi="Arial" w:cs="Arial"/>
          <w:sz w:val="24"/>
          <w:szCs w:val="24"/>
        </w:rPr>
        <w:t>Minutes</w:t>
      </w:r>
    </w:p>
    <w:p w14:paraId="0249C4E9" w14:textId="52D608C1" w:rsidR="00683EEC" w:rsidRPr="00703287" w:rsidRDefault="00683EEC" w:rsidP="00533925">
      <w:pPr>
        <w:spacing w:after="0"/>
        <w:rPr>
          <w:rFonts w:ascii="Arial" w:hAnsi="Arial" w:cs="Arial"/>
          <w:sz w:val="24"/>
          <w:szCs w:val="24"/>
        </w:rPr>
      </w:pPr>
      <w:r w:rsidRPr="00703287">
        <w:rPr>
          <w:rFonts w:ascii="Arial" w:hAnsi="Arial" w:cs="Arial"/>
          <w:sz w:val="24"/>
          <w:szCs w:val="24"/>
        </w:rPr>
        <w:t>Developing SOP presentation</w:t>
      </w:r>
    </w:p>
    <w:p w14:paraId="769217B2" w14:textId="24ACCE2F" w:rsidR="00683EEC" w:rsidRPr="00703287" w:rsidRDefault="00683EEC" w:rsidP="00533925">
      <w:pPr>
        <w:spacing w:after="0"/>
        <w:rPr>
          <w:rFonts w:ascii="Arial" w:hAnsi="Arial" w:cs="Arial"/>
          <w:sz w:val="24"/>
          <w:szCs w:val="24"/>
        </w:rPr>
      </w:pPr>
      <w:r w:rsidRPr="00703287">
        <w:rPr>
          <w:rFonts w:ascii="Arial" w:hAnsi="Arial" w:cs="Arial"/>
          <w:sz w:val="24"/>
          <w:szCs w:val="24"/>
        </w:rPr>
        <w:t xml:space="preserve">See </w:t>
      </w:r>
      <w:hyperlink r:id="rId5" w:history="1">
        <w:r w:rsidRPr="00703287">
          <w:rPr>
            <w:rStyle w:val="Hyperlink"/>
            <w:rFonts w:ascii="Arial" w:hAnsi="Arial" w:cs="Arial"/>
            <w:sz w:val="24"/>
            <w:szCs w:val="24"/>
          </w:rPr>
          <w:t>recording</w:t>
        </w:r>
      </w:hyperlink>
      <w:r w:rsidRPr="00703287">
        <w:rPr>
          <w:rFonts w:ascii="Arial" w:hAnsi="Arial" w:cs="Arial"/>
          <w:sz w:val="24"/>
          <w:szCs w:val="24"/>
        </w:rPr>
        <w:t xml:space="preserve"> for further information.</w:t>
      </w:r>
    </w:p>
    <w:p w14:paraId="565F1D0F" w14:textId="77777777" w:rsidR="00683EEC" w:rsidRPr="00703287" w:rsidRDefault="00683EEC" w:rsidP="00533925">
      <w:pPr>
        <w:spacing w:after="0"/>
        <w:rPr>
          <w:rFonts w:ascii="Arial" w:hAnsi="Arial" w:cs="Arial"/>
          <w:sz w:val="24"/>
          <w:szCs w:val="24"/>
        </w:rPr>
      </w:pPr>
    </w:p>
    <w:p w14:paraId="0FEC10BE" w14:textId="77777777" w:rsidR="008E0506" w:rsidRPr="00703287" w:rsidRDefault="008E0506" w:rsidP="008E0506">
      <w:pPr>
        <w:spacing w:after="0"/>
        <w:rPr>
          <w:rFonts w:ascii="Arial" w:hAnsi="Arial" w:cs="Arial"/>
          <w:b/>
          <w:bCs/>
          <w:sz w:val="24"/>
          <w:szCs w:val="24"/>
        </w:rPr>
      </w:pPr>
      <w:r w:rsidRPr="00703287">
        <w:rPr>
          <w:rFonts w:ascii="Arial" w:hAnsi="Arial" w:cs="Arial"/>
          <w:b/>
          <w:bCs/>
          <w:sz w:val="24"/>
          <w:szCs w:val="24"/>
        </w:rPr>
        <w:lastRenderedPageBreak/>
        <w:t>September 24, 2024, Minutes</w:t>
      </w:r>
    </w:p>
    <w:p w14:paraId="6E4AF3F4" w14:textId="77777777" w:rsidR="008E0506" w:rsidRPr="00703287" w:rsidRDefault="008E0506" w:rsidP="008E0506">
      <w:pPr>
        <w:spacing w:after="0"/>
        <w:rPr>
          <w:rFonts w:ascii="Arial" w:hAnsi="Arial" w:cs="Arial"/>
          <w:sz w:val="24"/>
          <w:szCs w:val="24"/>
        </w:rPr>
      </w:pPr>
    </w:p>
    <w:p w14:paraId="4C7DDAEA" w14:textId="77777777" w:rsidR="008E0506" w:rsidRPr="00703287" w:rsidRDefault="008E0506" w:rsidP="008E0506">
      <w:pPr>
        <w:spacing w:after="0"/>
        <w:rPr>
          <w:rFonts w:ascii="Arial" w:hAnsi="Arial" w:cs="Arial"/>
          <w:sz w:val="24"/>
          <w:szCs w:val="24"/>
        </w:rPr>
      </w:pPr>
      <w:bookmarkStart w:id="0" w:name="_Hlk183523881"/>
      <w:r w:rsidRPr="00703287">
        <w:rPr>
          <w:rFonts w:ascii="Arial" w:hAnsi="Arial" w:cs="Arial"/>
          <w:sz w:val="24"/>
          <w:szCs w:val="24"/>
        </w:rPr>
        <w:t>Attendees: Gina Gambacorto (NJ), Sara Johnson (NH), Lisa Ashenbrenner-Hunt(WI), Nancy Larson(KS), Tony Pendola (NC), Sydney Boogaard (MN)</w:t>
      </w:r>
    </w:p>
    <w:bookmarkEnd w:id="0"/>
    <w:p w14:paraId="134425D7" w14:textId="77777777" w:rsidR="008E0506" w:rsidRPr="00703287" w:rsidRDefault="008E0506" w:rsidP="008E0506">
      <w:pPr>
        <w:spacing w:after="0"/>
        <w:rPr>
          <w:rFonts w:ascii="Arial" w:hAnsi="Arial" w:cs="Arial"/>
          <w:sz w:val="24"/>
          <w:szCs w:val="24"/>
        </w:rPr>
      </w:pPr>
    </w:p>
    <w:p w14:paraId="386C72FC" w14:textId="77777777" w:rsidR="008E0506" w:rsidRPr="00703287" w:rsidRDefault="008E0506" w:rsidP="008E0506">
      <w:pPr>
        <w:pStyle w:val="ListParagraph"/>
        <w:numPr>
          <w:ilvl w:val="0"/>
          <w:numId w:val="3"/>
        </w:numPr>
        <w:spacing w:after="0"/>
        <w:rPr>
          <w:rFonts w:ascii="Arial" w:hAnsi="Arial" w:cs="Arial"/>
          <w:sz w:val="24"/>
          <w:szCs w:val="24"/>
        </w:rPr>
      </w:pPr>
      <w:r w:rsidRPr="00703287">
        <w:rPr>
          <w:rFonts w:ascii="Arial" w:hAnsi="Arial" w:cs="Arial"/>
          <w:sz w:val="24"/>
          <w:szCs w:val="24"/>
        </w:rPr>
        <w:t>Newcomer Training update</w:t>
      </w:r>
    </w:p>
    <w:p w14:paraId="33840B22" w14:textId="77777777" w:rsidR="008E0506" w:rsidRPr="00703287" w:rsidRDefault="008E0506" w:rsidP="008E0506">
      <w:pPr>
        <w:pStyle w:val="ListParagraph"/>
        <w:numPr>
          <w:ilvl w:val="1"/>
          <w:numId w:val="3"/>
        </w:numPr>
        <w:spacing w:after="0"/>
        <w:rPr>
          <w:rFonts w:ascii="Arial" w:hAnsi="Arial" w:cs="Arial"/>
          <w:sz w:val="24"/>
          <w:szCs w:val="24"/>
        </w:rPr>
      </w:pPr>
      <w:r w:rsidRPr="00703287">
        <w:rPr>
          <w:rFonts w:ascii="Arial" w:hAnsi="Arial" w:cs="Arial"/>
          <w:sz w:val="24"/>
          <w:szCs w:val="24"/>
        </w:rPr>
        <w:t>Web page changes</w:t>
      </w:r>
    </w:p>
    <w:p w14:paraId="6BABEC2B" w14:textId="77777777" w:rsidR="008E0506" w:rsidRPr="00703287" w:rsidRDefault="008E0506" w:rsidP="008E0506">
      <w:pPr>
        <w:pStyle w:val="ListParagraph"/>
        <w:numPr>
          <w:ilvl w:val="2"/>
          <w:numId w:val="3"/>
        </w:numPr>
        <w:spacing w:after="0"/>
        <w:rPr>
          <w:rFonts w:ascii="Arial" w:hAnsi="Arial" w:cs="Arial"/>
          <w:sz w:val="24"/>
          <w:szCs w:val="24"/>
        </w:rPr>
      </w:pPr>
      <w:r w:rsidRPr="00703287">
        <w:rPr>
          <w:rFonts w:ascii="Arial" w:hAnsi="Arial" w:cs="Arial"/>
          <w:sz w:val="24"/>
          <w:szCs w:val="24"/>
        </w:rPr>
        <w:t>Move FAQs up in the list on the Newcomer Resources page. Done</w:t>
      </w:r>
    </w:p>
    <w:p w14:paraId="3D901F23" w14:textId="77777777" w:rsidR="008E0506" w:rsidRPr="00703287" w:rsidRDefault="008E0506" w:rsidP="008E0506">
      <w:pPr>
        <w:pStyle w:val="ListParagraph"/>
        <w:numPr>
          <w:ilvl w:val="2"/>
          <w:numId w:val="3"/>
        </w:numPr>
        <w:spacing w:after="0"/>
        <w:rPr>
          <w:rFonts w:ascii="Arial" w:hAnsi="Arial" w:cs="Arial"/>
          <w:sz w:val="24"/>
          <w:szCs w:val="24"/>
        </w:rPr>
      </w:pPr>
      <w:r w:rsidRPr="00703287">
        <w:rPr>
          <w:rFonts w:ascii="Arial" w:hAnsi="Arial" w:cs="Arial"/>
          <w:sz w:val="24"/>
          <w:szCs w:val="24"/>
        </w:rPr>
        <w:t>Add description to the National SBEAP YouTube Channel on SBEAP Resources page</w:t>
      </w:r>
    </w:p>
    <w:p w14:paraId="5D0762BF" w14:textId="77777777" w:rsidR="008E0506" w:rsidRPr="00703287" w:rsidRDefault="008E0506" w:rsidP="008E0506">
      <w:pPr>
        <w:pStyle w:val="ListParagraph"/>
        <w:numPr>
          <w:ilvl w:val="2"/>
          <w:numId w:val="3"/>
        </w:numPr>
        <w:spacing w:after="0"/>
        <w:rPr>
          <w:rFonts w:ascii="Arial" w:hAnsi="Arial" w:cs="Arial"/>
          <w:sz w:val="24"/>
          <w:szCs w:val="24"/>
        </w:rPr>
      </w:pPr>
      <w:r w:rsidRPr="00703287">
        <w:rPr>
          <w:rFonts w:ascii="Arial" w:hAnsi="Arial" w:cs="Arial"/>
          <w:sz w:val="24"/>
          <w:szCs w:val="24"/>
        </w:rPr>
        <w:t>SBEAP YouTube had over 2100 views in July – WOW</w:t>
      </w:r>
    </w:p>
    <w:p w14:paraId="7F641BD7" w14:textId="77777777" w:rsidR="008E0506" w:rsidRPr="00703287" w:rsidRDefault="008E0506" w:rsidP="008E0506">
      <w:pPr>
        <w:pStyle w:val="ListParagraph"/>
        <w:numPr>
          <w:ilvl w:val="3"/>
          <w:numId w:val="3"/>
        </w:numPr>
        <w:spacing w:after="0"/>
        <w:rPr>
          <w:rFonts w:ascii="Arial" w:hAnsi="Arial" w:cs="Arial"/>
          <w:sz w:val="24"/>
          <w:szCs w:val="24"/>
        </w:rPr>
      </w:pPr>
      <w:r w:rsidRPr="00703287">
        <w:rPr>
          <w:rFonts w:ascii="Arial" w:hAnsi="Arial" w:cs="Arial"/>
          <w:sz w:val="24"/>
          <w:szCs w:val="24"/>
        </w:rPr>
        <w:t>Mostly technical topics/presentations</w:t>
      </w:r>
    </w:p>
    <w:p w14:paraId="3E8CFADF" w14:textId="77777777" w:rsidR="008E0506" w:rsidRPr="00703287" w:rsidRDefault="008E0506" w:rsidP="008E0506">
      <w:pPr>
        <w:pStyle w:val="ListParagraph"/>
        <w:numPr>
          <w:ilvl w:val="1"/>
          <w:numId w:val="3"/>
        </w:numPr>
        <w:spacing w:after="0"/>
        <w:rPr>
          <w:rFonts w:ascii="Arial" w:hAnsi="Arial" w:cs="Arial"/>
          <w:sz w:val="24"/>
          <w:szCs w:val="24"/>
        </w:rPr>
      </w:pPr>
      <w:r w:rsidRPr="00703287">
        <w:rPr>
          <w:rFonts w:ascii="Arial" w:hAnsi="Arial" w:cs="Arial"/>
          <w:sz w:val="24"/>
          <w:szCs w:val="24"/>
        </w:rPr>
        <w:t>Existing Resources</w:t>
      </w:r>
    </w:p>
    <w:p w14:paraId="418108EA" w14:textId="77777777" w:rsidR="008E0506" w:rsidRPr="00703287" w:rsidRDefault="008E0506" w:rsidP="008E0506">
      <w:pPr>
        <w:pStyle w:val="ListParagraph"/>
        <w:numPr>
          <w:ilvl w:val="2"/>
          <w:numId w:val="3"/>
        </w:numPr>
        <w:spacing w:after="0"/>
        <w:rPr>
          <w:rFonts w:ascii="Arial" w:hAnsi="Arial" w:cs="Arial"/>
          <w:sz w:val="24"/>
          <w:szCs w:val="24"/>
        </w:rPr>
      </w:pPr>
      <w:r w:rsidRPr="00703287">
        <w:rPr>
          <w:rFonts w:ascii="Arial" w:hAnsi="Arial" w:cs="Arial"/>
          <w:sz w:val="24"/>
          <w:szCs w:val="24"/>
        </w:rPr>
        <w:t>6-minute video – presented by Donovan Grimwood, TN</w:t>
      </w:r>
    </w:p>
    <w:p w14:paraId="0E3FD2ED" w14:textId="77777777" w:rsidR="008E0506" w:rsidRPr="00703287" w:rsidRDefault="008E0506" w:rsidP="008E0506">
      <w:pPr>
        <w:pStyle w:val="ListParagraph"/>
        <w:numPr>
          <w:ilvl w:val="2"/>
          <w:numId w:val="3"/>
        </w:numPr>
        <w:spacing w:after="0"/>
        <w:rPr>
          <w:rFonts w:ascii="Arial" w:hAnsi="Arial" w:cs="Arial"/>
          <w:sz w:val="24"/>
          <w:szCs w:val="24"/>
        </w:rPr>
      </w:pPr>
      <w:r w:rsidRPr="00703287">
        <w:rPr>
          <w:rFonts w:ascii="Arial" w:hAnsi="Arial" w:cs="Arial"/>
          <w:sz w:val="24"/>
          <w:szCs w:val="24"/>
        </w:rPr>
        <w:t>19-minute video – presented by Tony Pendola, NC</w:t>
      </w:r>
    </w:p>
    <w:p w14:paraId="418B8060" w14:textId="77777777" w:rsidR="008E0506" w:rsidRPr="00703287" w:rsidRDefault="008E0506" w:rsidP="008E0506">
      <w:pPr>
        <w:pStyle w:val="ListParagraph"/>
        <w:numPr>
          <w:ilvl w:val="1"/>
          <w:numId w:val="3"/>
        </w:numPr>
        <w:spacing w:after="0"/>
        <w:rPr>
          <w:rFonts w:ascii="Arial" w:hAnsi="Arial" w:cs="Arial"/>
          <w:sz w:val="24"/>
          <w:szCs w:val="24"/>
        </w:rPr>
      </w:pPr>
      <w:r w:rsidRPr="00703287">
        <w:rPr>
          <w:rFonts w:ascii="Arial" w:hAnsi="Arial" w:cs="Arial"/>
          <w:sz w:val="24"/>
          <w:szCs w:val="24"/>
        </w:rPr>
        <w:t>Create a series of short videos – a day in the life of a SBEAP</w:t>
      </w:r>
    </w:p>
    <w:p w14:paraId="1FC8B825" w14:textId="77777777" w:rsidR="008E0506" w:rsidRPr="00703287" w:rsidRDefault="008E0506" w:rsidP="008E0506">
      <w:pPr>
        <w:pStyle w:val="ListParagraph"/>
        <w:numPr>
          <w:ilvl w:val="2"/>
          <w:numId w:val="3"/>
        </w:numPr>
        <w:spacing w:after="0"/>
        <w:rPr>
          <w:rFonts w:ascii="Arial" w:hAnsi="Arial" w:cs="Arial"/>
          <w:sz w:val="24"/>
          <w:szCs w:val="24"/>
        </w:rPr>
      </w:pPr>
      <w:r w:rsidRPr="00703287">
        <w:rPr>
          <w:rFonts w:ascii="Arial" w:hAnsi="Arial" w:cs="Arial"/>
          <w:sz w:val="24"/>
          <w:szCs w:val="24"/>
        </w:rPr>
        <w:t>Potential topics</w:t>
      </w:r>
    </w:p>
    <w:p w14:paraId="724D320A" w14:textId="77777777" w:rsidR="008E0506" w:rsidRPr="00703287" w:rsidRDefault="008E0506" w:rsidP="008E0506">
      <w:pPr>
        <w:pStyle w:val="ListParagraph"/>
        <w:numPr>
          <w:ilvl w:val="3"/>
          <w:numId w:val="3"/>
        </w:numPr>
        <w:spacing w:after="0"/>
        <w:rPr>
          <w:rFonts w:ascii="Arial" w:hAnsi="Arial" w:cs="Arial"/>
          <w:sz w:val="24"/>
          <w:szCs w:val="24"/>
        </w:rPr>
      </w:pPr>
      <w:r w:rsidRPr="00703287">
        <w:rPr>
          <w:rFonts w:ascii="Arial" w:hAnsi="Arial" w:cs="Arial"/>
          <w:sz w:val="24"/>
          <w:szCs w:val="24"/>
        </w:rPr>
        <w:t>Site visits</w:t>
      </w:r>
    </w:p>
    <w:p w14:paraId="1685983B" w14:textId="77777777" w:rsidR="008E0506" w:rsidRPr="00703287" w:rsidRDefault="008E0506" w:rsidP="008E0506">
      <w:pPr>
        <w:pStyle w:val="ListParagraph"/>
        <w:numPr>
          <w:ilvl w:val="3"/>
          <w:numId w:val="3"/>
        </w:numPr>
        <w:spacing w:after="0"/>
        <w:rPr>
          <w:rFonts w:ascii="Arial" w:hAnsi="Arial" w:cs="Arial"/>
          <w:sz w:val="24"/>
          <w:szCs w:val="24"/>
        </w:rPr>
      </w:pPr>
      <w:r w:rsidRPr="00703287">
        <w:rPr>
          <w:rFonts w:ascii="Arial" w:hAnsi="Arial" w:cs="Arial"/>
          <w:sz w:val="24"/>
          <w:szCs w:val="24"/>
        </w:rPr>
        <w:t>Information requests</w:t>
      </w:r>
    </w:p>
    <w:p w14:paraId="1E2DC6CF" w14:textId="77777777" w:rsidR="008E0506" w:rsidRPr="00703287" w:rsidRDefault="008E0506" w:rsidP="008E0506">
      <w:pPr>
        <w:pStyle w:val="ListParagraph"/>
        <w:numPr>
          <w:ilvl w:val="3"/>
          <w:numId w:val="3"/>
        </w:numPr>
        <w:spacing w:after="0"/>
        <w:rPr>
          <w:rFonts w:ascii="Arial" w:hAnsi="Arial" w:cs="Arial"/>
          <w:sz w:val="24"/>
          <w:szCs w:val="24"/>
        </w:rPr>
      </w:pPr>
      <w:r w:rsidRPr="00703287">
        <w:rPr>
          <w:rFonts w:ascii="Arial" w:hAnsi="Arial" w:cs="Arial"/>
          <w:sz w:val="24"/>
          <w:szCs w:val="24"/>
        </w:rPr>
        <w:t>Phone conversations</w:t>
      </w:r>
    </w:p>
    <w:p w14:paraId="5D30AF97" w14:textId="77777777" w:rsidR="008E0506" w:rsidRPr="00703287" w:rsidRDefault="008E0506" w:rsidP="008E0506">
      <w:pPr>
        <w:pStyle w:val="ListParagraph"/>
        <w:numPr>
          <w:ilvl w:val="3"/>
          <w:numId w:val="3"/>
        </w:numPr>
        <w:spacing w:after="0"/>
        <w:rPr>
          <w:rFonts w:ascii="Arial" w:hAnsi="Arial" w:cs="Arial"/>
          <w:sz w:val="24"/>
          <w:szCs w:val="24"/>
        </w:rPr>
      </w:pPr>
      <w:r w:rsidRPr="00703287">
        <w:rPr>
          <w:rFonts w:ascii="Arial" w:hAnsi="Arial" w:cs="Arial"/>
          <w:sz w:val="24"/>
          <w:szCs w:val="24"/>
        </w:rPr>
        <w:t>Typical day</w:t>
      </w:r>
    </w:p>
    <w:p w14:paraId="2FCD1D22" w14:textId="77777777" w:rsidR="008E0506" w:rsidRPr="00703287" w:rsidRDefault="008E0506" w:rsidP="008E0506">
      <w:pPr>
        <w:pStyle w:val="ListParagraph"/>
        <w:numPr>
          <w:ilvl w:val="2"/>
          <w:numId w:val="3"/>
        </w:numPr>
        <w:spacing w:after="0"/>
        <w:rPr>
          <w:rFonts w:ascii="Arial" w:hAnsi="Arial" w:cs="Arial"/>
          <w:sz w:val="24"/>
          <w:szCs w:val="24"/>
        </w:rPr>
      </w:pPr>
      <w:r w:rsidRPr="00703287">
        <w:rPr>
          <w:rFonts w:ascii="Arial" w:hAnsi="Arial" w:cs="Arial"/>
          <w:sz w:val="24"/>
          <w:szCs w:val="24"/>
        </w:rPr>
        <w:t xml:space="preserve">Need to create a workgroup </w:t>
      </w:r>
    </w:p>
    <w:p w14:paraId="6AE35CB1" w14:textId="77777777" w:rsidR="008E0506" w:rsidRPr="00703287" w:rsidRDefault="008E0506" w:rsidP="008E0506">
      <w:pPr>
        <w:pStyle w:val="ListParagraph"/>
        <w:numPr>
          <w:ilvl w:val="2"/>
          <w:numId w:val="3"/>
        </w:numPr>
        <w:spacing w:after="0"/>
        <w:rPr>
          <w:rFonts w:ascii="Arial" w:hAnsi="Arial" w:cs="Arial"/>
          <w:sz w:val="24"/>
          <w:szCs w:val="24"/>
        </w:rPr>
      </w:pPr>
      <w:r w:rsidRPr="00703287">
        <w:rPr>
          <w:rFonts w:ascii="Arial" w:hAnsi="Arial" w:cs="Arial"/>
          <w:sz w:val="24"/>
          <w:szCs w:val="24"/>
        </w:rPr>
        <w:t>Have a couple of videos done before annual training in Spring.</w:t>
      </w:r>
    </w:p>
    <w:p w14:paraId="2F67ED1C" w14:textId="77777777" w:rsidR="008E0506" w:rsidRPr="00703287" w:rsidRDefault="008E0506" w:rsidP="008E0506">
      <w:pPr>
        <w:pStyle w:val="ListParagraph"/>
        <w:numPr>
          <w:ilvl w:val="3"/>
          <w:numId w:val="3"/>
        </w:numPr>
        <w:spacing w:after="0"/>
        <w:rPr>
          <w:rFonts w:ascii="Arial" w:hAnsi="Arial" w:cs="Arial"/>
          <w:sz w:val="24"/>
          <w:szCs w:val="24"/>
        </w:rPr>
      </w:pPr>
      <w:r w:rsidRPr="00703287">
        <w:rPr>
          <w:rFonts w:ascii="Arial" w:hAnsi="Arial" w:cs="Arial"/>
          <w:sz w:val="24"/>
          <w:szCs w:val="24"/>
        </w:rPr>
        <w:t>If annual training is moved to September, more time to develop.</w:t>
      </w:r>
    </w:p>
    <w:p w14:paraId="410019EC" w14:textId="77777777" w:rsidR="008E0506" w:rsidRPr="00703287" w:rsidRDefault="008E0506" w:rsidP="008E0506">
      <w:pPr>
        <w:pStyle w:val="ListParagraph"/>
        <w:numPr>
          <w:ilvl w:val="0"/>
          <w:numId w:val="3"/>
        </w:numPr>
        <w:spacing w:after="0"/>
        <w:rPr>
          <w:rFonts w:ascii="Arial" w:hAnsi="Arial" w:cs="Arial"/>
          <w:sz w:val="24"/>
          <w:szCs w:val="24"/>
        </w:rPr>
      </w:pPr>
      <w:r w:rsidRPr="00703287">
        <w:rPr>
          <w:rFonts w:ascii="Arial" w:hAnsi="Arial" w:cs="Arial"/>
          <w:sz w:val="24"/>
          <w:szCs w:val="24"/>
        </w:rPr>
        <w:t>Annual Survey Data Collection</w:t>
      </w:r>
    </w:p>
    <w:p w14:paraId="3BEF48E7" w14:textId="77777777" w:rsidR="008E0506" w:rsidRPr="00703287" w:rsidRDefault="008E0506" w:rsidP="008E0506">
      <w:pPr>
        <w:pStyle w:val="ListParagraph"/>
        <w:numPr>
          <w:ilvl w:val="1"/>
          <w:numId w:val="3"/>
        </w:numPr>
        <w:spacing w:after="0"/>
        <w:rPr>
          <w:rFonts w:ascii="Arial" w:hAnsi="Arial" w:cs="Arial"/>
          <w:sz w:val="24"/>
          <w:szCs w:val="24"/>
        </w:rPr>
      </w:pPr>
      <w:r w:rsidRPr="00703287">
        <w:rPr>
          <w:rFonts w:ascii="Arial" w:hAnsi="Arial" w:cs="Arial"/>
          <w:sz w:val="24"/>
          <w:szCs w:val="24"/>
        </w:rPr>
        <w:t>Need to create a workgroup to assist with the survey. In the past, it was Kansas, Ohio and Idaho.</w:t>
      </w:r>
    </w:p>
    <w:p w14:paraId="65CC9B69" w14:textId="77777777" w:rsidR="008E0506" w:rsidRPr="00703287" w:rsidRDefault="008E0506" w:rsidP="008E0506">
      <w:pPr>
        <w:pStyle w:val="ListParagraph"/>
        <w:numPr>
          <w:ilvl w:val="1"/>
          <w:numId w:val="3"/>
        </w:numPr>
        <w:spacing w:after="0"/>
        <w:rPr>
          <w:rFonts w:ascii="Arial" w:hAnsi="Arial" w:cs="Arial"/>
          <w:sz w:val="24"/>
          <w:szCs w:val="24"/>
        </w:rPr>
      </w:pPr>
      <w:r w:rsidRPr="00703287">
        <w:rPr>
          <w:rFonts w:ascii="Arial" w:hAnsi="Arial" w:cs="Arial"/>
          <w:sz w:val="24"/>
          <w:szCs w:val="24"/>
        </w:rPr>
        <w:t>Need to create a timeline including release of survey and when it closes.</w:t>
      </w:r>
    </w:p>
    <w:p w14:paraId="7572EEA5" w14:textId="77777777" w:rsidR="008E0506" w:rsidRPr="00703287" w:rsidRDefault="008E0506" w:rsidP="008E0506">
      <w:pPr>
        <w:pStyle w:val="ListParagraph"/>
        <w:numPr>
          <w:ilvl w:val="2"/>
          <w:numId w:val="3"/>
        </w:numPr>
        <w:spacing w:after="0"/>
        <w:rPr>
          <w:rFonts w:ascii="Arial" w:hAnsi="Arial" w:cs="Arial"/>
          <w:sz w:val="24"/>
          <w:szCs w:val="24"/>
        </w:rPr>
      </w:pPr>
      <w:r w:rsidRPr="00703287">
        <w:rPr>
          <w:rFonts w:ascii="Arial" w:hAnsi="Arial" w:cs="Arial"/>
          <w:sz w:val="24"/>
          <w:szCs w:val="24"/>
        </w:rPr>
        <w:t>Have the draft survey done in December.</w:t>
      </w:r>
    </w:p>
    <w:p w14:paraId="553A3889" w14:textId="77777777" w:rsidR="008E0506" w:rsidRPr="00703287" w:rsidRDefault="008E0506" w:rsidP="008E0506">
      <w:pPr>
        <w:pStyle w:val="ListParagraph"/>
        <w:numPr>
          <w:ilvl w:val="2"/>
          <w:numId w:val="2"/>
        </w:numPr>
        <w:spacing w:after="0"/>
        <w:rPr>
          <w:rFonts w:ascii="Arial" w:hAnsi="Arial" w:cs="Arial"/>
          <w:sz w:val="24"/>
          <w:szCs w:val="24"/>
        </w:rPr>
      </w:pPr>
      <w:r w:rsidRPr="00703287">
        <w:rPr>
          <w:rFonts w:ascii="Arial" w:hAnsi="Arial" w:cs="Arial"/>
          <w:sz w:val="24"/>
          <w:szCs w:val="24"/>
        </w:rPr>
        <w:t>Post survey in January.</w:t>
      </w:r>
    </w:p>
    <w:p w14:paraId="3597BEB4" w14:textId="77777777" w:rsidR="008E0506" w:rsidRPr="00703287" w:rsidRDefault="008E0506" w:rsidP="008E0506">
      <w:pPr>
        <w:pStyle w:val="ListParagraph"/>
        <w:numPr>
          <w:ilvl w:val="2"/>
          <w:numId w:val="2"/>
        </w:numPr>
        <w:spacing w:after="0"/>
        <w:rPr>
          <w:rFonts w:ascii="Arial" w:hAnsi="Arial" w:cs="Arial"/>
          <w:sz w:val="24"/>
          <w:szCs w:val="24"/>
        </w:rPr>
      </w:pPr>
      <w:r w:rsidRPr="00703287">
        <w:rPr>
          <w:rFonts w:ascii="Arial" w:hAnsi="Arial" w:cs="Arial"/>
          <w:sz w:val="24"/>
          <w:szCs w:val="24"/>
        </w:rPr>
        <w:t>Email main list serve that survey is open.</w:t>
      </w:r>
    </w:p>
    <w:p w14:paraId="197BDE8D" w14:textId="77777777" w:rsidR="008E0506" w:rsidRPr="00703287" w:rsidRDefault="008E0506" w:rsidP="008E0506">
      <w:pPr>
        <w:pStyle w:val="ListParagraph"/>
        <w:numPr>
          <w:ilvl w:val="2"/>
          <w:numId w:val="2"/>
        </w:numPr>
        <w:spacing w:after="0"/>
        <w:rPr>
          <w:rFonts w:ascii="Arial" w:hAnsi="Arial" w:cs="Arial"/>
          <w:sz w:val="24"/>
          <w:szCs w:val="24"/>
        </w:rPr>
      </w:pPr>
      <w:r w:rsidRPr="00703287">
        <w:rPr>
          <w:rFonts w:ascii="Arial" w:hAnsi="Arial" w:cs="Arial"/>
          <w:sz w:val="24"/>
          <w:szCs w:val="24"/>
        </w:rPr>
        <w:t>Host training session on survey in January.</w:t>
      </w:r>
    </w:p>
    <w:p w14:paraId="401594EC" w14:textId="77777777" w:rsidR="008E0506" w:rsidRPr="00703287" w:rsidRDefault="008E0506" w:rsidP="008E0506">
      <w:pPr>
        <w:pStyle w:val="ListParagraph"/>
        <w:numPr>
          <w:ilvl w:val="2"/>
          <w:numId w:val="2"/>
        </w:numPr>
        <w:spacing w:after="0"/>
        <w:rPr>
          <w:rFonts w:ascii="Arial" w:hAnsi="Arial" w:cs="Arial"/>
          <w:sz w:val="24"/>
          <w:szCs w:val="24"/>
        </w:rPr>
      </w:pPr>
      <w:r w:rsidRPr="00703287">
        <w:rPr>
          <w:rFonts w:ascii="Arial" w:hAnsi="Arial" w:cs="Arial"/>
          <w:sz w:val="24"/>
          <w:szCs w:val="24"/>
        </w:rPr>
        <w:t>Survey opens for 90-days. (January thru April)</w:t>
      </w:r>
    </w:p>
    <w:p w14:paraId="16FF0970" w14:textId="77777777" w:rsidR="008E0506" w:rsidRPr="00703287" w:rsidRDefault="008E0506" w:rsidP="008E0506">
      <w:pPr>
        <w:pStyle w:val="ListParagraph"/>
        <w:numPr>
          <w:ilvl w:val="2"/>
          <w:numId w:val="2"/>
        </w:numPr>
        <w:spacing w:after="0"/>
        <w:rPr>
          <w:rFonts w:ascii="Arial" w:hAnsi="Arial" w:cs="Arial"/>
          <w:sz w:val="24"/>
          <w:szCs w:val="24"/>
        </w:rPr>
      </w:pPr>
      <w:r w:rsidRPr="00703287">
        <w:rPr>
          <w:rFonts w:ascii="Arial" w:hAnsi="Arial" w:cs="Arial"/>
          <w:sz w:val="24"/>
          <w:szCs w:val="24"/>
        </w:rPr>
        <w:t>Workgroup personally contact states that have yet to submit date.</w:t>
      </w:r>
    </w:p>
    <w:p w14:paraId="5119D026" w14:textId="77777777" w:rsidR="008E0506" w:rsidRPr="00703287" w:rsidRDefault="008E0506" w:rsidP="008E0506">
      <w:pPr>
        <w:pStyle w:val="ListParagraph"/>
        <w:numPr>
          <w:ilvl w:val="2"/>
          <w:numId w:val="2"/>
        </w:numPr>
        <w:spacing w:after="0"/>
        <w:rPr>
          <w:rFonts w:ascii="Arial" w:hAnsi="Arial" w:cs="Arial"/>
          <w:sz w:val="24"/>
          <w:szCs w:val="24"/>
        </w:rPr>
      </w:pPr>
      <w:r w:rsidRPr="00703287">
        <w:rPr>
          <w:rFonts w:ascii="Arial" w:hAnsi="Arial" w:cs="Arial"/>
          <w:sz w:val="24"/>
          <w:szCs w:val="24"/>
        </w:rPr>
        <w:t>Send email to main thanking states that have submitted after 30 days and 60 days.</w:t>
      </w:r>
    </w:p>
    <w:p w14:paraId="66532010" w14:textId="77777777" w:rsidR="008E0506" w:rsidRPr="00703287" w:rsidRDefault="008E0506" w:rsidP="008E0506">
      <w:pPr>
        <w:pStyle w:val="ListParagraph"/>
        <w:numPr>
          <w:ilvl w:val="1"/>
          <w:numId w:val="3"/>
        </w:numPr>
        <w:spacing w:after="0"/>
        <w:rPr>
          <w:rFonts w:ascii="Arial" w:hAnsi="Arial" w:cs="Arial"/>
          <w:sz w:val="24"/>
          <w:szCs w:val="24"/>
        </w:rPr>
      </w:pPr>
      <w:r w:rsidRPr="00703287">
        <w:rPr>
          <w:rFonts w:ascii="Arial" w:hAnsi="Arial" w:cs="Arial"/>
          <w:sz w:val="24"/>
          <w:szCs w:val="24"/>
        </w:rPr>
        <w:t>Sara will ask Ohio, Dan Sowry, to help with transition to new state hosting survey online. Done</w:t>
      </w:r>
    </w:p>
    <w:p w14:paraId="1E01F2FC" w14:textId="77777777" w:rsidR="008E0506" w:rsidRPr="00703287" w:rsidRDefault="008E0506" w:rsidP="008E0506">
      <w:pPr>
        <w:pStyle w:val="ListParagraph"/>
        <w:numPr>
          <w:ilvl w:val="1"/>
          <w:numId w:val="3"/>
        </w:numPr>
        <w:spacing w:after="0"/>
        <w:rPr>
          <w:rFonts w:ascii="Arial" w:hAnsi="Arial" w:cs="Arial"/>
          <w:sz w:val="24"/>
          <w:szCs w:val="24"/>
        </w:rPr>
      </w:pPr>
      <w:r w:rsidRPr="00703287">
        <w:rPr>
          <w:rFonts w:ascii="Arial" w:hAnsi="Arial" w:cs="Arial"/>
          <w:sz w:val="24"/>
          <w:szCs w:val="24"/>
        </w:rPr>
        <w:t>Gina will New Jersey, Ed Bakos, to host survey monkey. Ed will help. Done</w:t>
      </w:r>
    </w:p>
    <w:p w14:paraId="4BD379F9" w14:textId="77777777" w:rsidR="008E0506" w:rsidRPr="00703287" w:rsidRDefault="008E0506" w:rsidP="008E0506">
      <w:pPr>
        <w:pStyle w:val="ListParagraph"/>
        <w:numPr>
          <w:ilvl w:val="1"/>
          <w:numId w:val="3"/>
        </w:numPr>
        <w:spacing w:after="0"/>
        <w:rPr>
          <w:rFonts w:ascii="Arial" w:hAnsi="Arial" w:cs="Arial"/>
          <w:sz w:val="24"/>
          <w:szCs w:val="24"/>
        </w:rPr>
      </w:pPr>
      <w:r w:rsidRPr="00703287">
        <w:rPr>
          <w:rFonts w:ascii="Arial" w:hAnsi="Arial" w:cs="Arial"/>
          <w:sz w:val="24"/>
          <w:szCs w:val="24"/>
        </w:rPr>
        <w:t>Share survey with subcommittee chairs and NSC to determine if any questions need updated or new questions added.</w:t>
      </w:r>
    </w:p>
    <w:p w14:paraId="0AFB29CA" w14:textId="77777777" w:rsidR="008E0506" w:rsidRPr="00703287" w:rsidRDefault="008E0506" w:rsidP="008E0506">
      <w:pPr>
        <w:pStyle w:val="ListParagraph"/>
        <w:numPr>
          <w:ilvl w:val="1"/>
          <w:numId w:val="3"/>
        </w:numPr>
        <w:spacing w:after="0"/>
        <w:rPr>
          <w:rFonts w:ascii="Arial" w:hAnsi="Arial" w:cs="Arial"/>
          <w:sz w:val="24"/>
          <w:szCs w:val="24"/>
        </w:rPr>
      </w:pPr>
      <w:r w:rsidRPr="00703287">
        <w:rPr>
          <w:rFonts w:ascii="Arial" w:hAnsi="Arial" w:cs="Arial"/>
          <w:sz w:val="24"/>
          <w:szCs w:val="24"/>
        </w:rPr>
        <w:lastRenderedPageBreak/>
        <w:t>Draft and present a multi-year presentation on data. 2 years or more.</w:t>
      </w:r>
    </w:p>
    <w:p w14:paraId="607EE62D" w14:textId="77777777" w:rsidR="008E0506" w:rsidRPr="00703287" w:rsidRDefault="008E0506" w:rsidP="008E0506">
      <w:pPr>
        <w:pStyle w:val="ListParagraph"/>
        <w:numPr>
          <w:ilvl w:val="0"/>
          <w:numId w:val="4"/>
        </w:numPr>
        <w:spacing w:after="0"/>
        <w:rPr>
          <w:rFonts w:ascii="Arial" w:hAnsi="Arial" w:cs="Arial"/>
          <w:sz w:val="24"/>
          <w:szCs w:val="24"/>
        </w:rPr>
      </w:pPr>
      <w:r w:rsidRPr="00703287">
        <w:rPr>
          <w:rFonts w:ascii="Arial" w:hAnsi="Arial" w:cs="Arial"/>
          <w:sz w:val="24"/>
          <w:szCs w:val="24"/>
        </w:rPr>
        <w:t>Review data. Annual report data online thru 2015.</w:t>
      </w:r>
    </w:p>
    <w:p w14:paraId="7F51243C" w14:textId="77777777" w:rsidR="008E0506" w:rsidRPr="00703287" w:rsidRDefault="008E0506" w:rsidP="008E0506">
      <w:pPr>
        <w:pStyle w:val="ListParagraph"/>
        <w:numPr>
          <w:ilvl w:val="0"/>
          <w:numId w:val="4"/>
        </w:numPr>
        <w:spacing w:after="0"/>
        <w:rPr>
          <w:rFonts w:ascii="Arial" w:hAnsi="Arial" w:cs="Arial"/>
          <w:sz w:val="24"/>
          <w:szCs w:val="24"/>
        </w:rPr>
      </w:pPr>
      <w:r w:rsidRPr="00703287">
        <w:rPr>
          <w:rFonts w:ascii="Arial" w:hAnsi="Arial" w:cs="Arial"/>
          <w:sz w:val="24"/>
          <w:szCs w:val="24"/>
        </w:rPr>
        <w:t>Ask for volunteer to present.</w:t>
      </w:r>
    </w:p>
    <w:p w14:paraId="66E81478" w14:textId="77777777" w:rsidR="008E0506" w:rsidRPr="00703287" w:rsidRDefault="008E0506" w:rsidP="008E0506">
      <w:pPr>
        <w:pStyle w:val="ListParagraph"/>
        <w:numPr>
          <w:ilvl w:val="0"/>
          <w:numId w:val="4"/>
        </w:numPr>
        <w:spacing w:after="0"/>
        <w:rPr>
          <w:rFonts w:ascii="Arial" w:hAnsi="Arial" w:cs="Arial"/>
          <w:sz w:val="24"/>
          <w:szCs w:val="24"/>
        </w:rPr>
      </w:pPr>
      <w:r w:rsidRPr="00703287">
        <w:rPr>
          <w:rFonts w:ascii="Arial" w:hAnsi="Arial" w:cs="Arial"/>
          <w:sz w:val="24"/>
          <w:szCs w:val="24"/>
        </w:rPr>
        <w:t>Schedule – could use Education meeting time January 22, 2025</w:t>
      </w:r>
    </w:p>
    <w:p w14:paraId="70663767" w14:textId="77777777" w:rsidR="008E0506" w:rsidRPr="00703287" w:rsidRDefault="008E0506" w:rsidP="008E0506">
      <w:pPr>
        <w:spacing w:after="0"/>
        <w:rPr>
          <w:rFonts w:ascii="Arial" w:hAnsi="Arial" w:cs="Arial"/>
          <w:sz w:val="24"/>
          <w:szCs w:val="24"/>
        </w:rPr>
      </w:pPr>
    </w:p>
    <w:p w14:paraId="1C685545" w14:textId="77777777" w:rsidR="008E0506" w:rsidRPr="00703287" w:rsidRDefault="008E0506" w:rsidP="008E0506">
      <w:pPr>
        <w:spacing w:after="0"/>
        <w:rPr>
          <w:rFonts w:ascii="Arial" w:hAnsi="Arial" w:cs="Arial"/>
          <w:sz w:val="24"/>
          <w:szCs w:val="24"/>
        </w:rPr>
      </w:pPr>
      <w:r w:rsidRPr="00703287">
        <w:rPr>
          <w:rFonts w:ascii="Arial" w:hAnsi="Arial" w:cs="Arial"/>
          <w:sz w:val="24"/>
          <w:szCs w:val="24"/>
        </w:rPr>
        <w:t>Wrap Up</w:t>
      </w:r>
    </w:p>
    <w:p w14:paraId="699BEC70" w14:textId="77777777" w:rsidR="008E0506" w:rsidRPr="00703287" w:rsidRDefault="008E0506" w:rsidP="008E0506">
      <w:pPr>
        <w:spacing w:after="0"/>
        <w:ind w:left="720"/>
        <w:rPr>
          <w:rFonts w:ascii="Arial" w:hAnsi="Arial" w:cs="Arial"/>
          <w:sz w:val="24"/>
          <w:szCs w:val="24"/>
        </w:rPr>
      </w:pPr>
      <w:r w:rsidRPr="00703287">
        <w:rPr>
          <w:rFonts w:ascii="Arial" w:hAnsi="Arial" w:cs="Arial"/>
          <w:sz w:val="24"/>
          <w:szCs w:val="24"/>
        </w:rPr>
        <w:t xml:space="preserve">Projects for Education Subcommittee include developing a series of videos and coordinating the annual data collection survey. Sara suggested we divide the projects between the co-chairs. Gina will take lead on new videos. Sara will lead annual data collection. Chairs will continue to support each other thru both projects. </w:t>
      </w:r>
    </w:p>
    <w:p w14:paraId="1DCA839E" w14:textId="77777777" w:rsidR="008E0506" w:rsidRPr="00703287" w:rsidRDefault="008E0506" w:rsidP="008E0506">
      <w:pPr>
        <w:spacing w:after="0"/>
        <w:ind w:left="720"/>
        <w:rPr>
          <w:rFonts w:ascii="Arial" w:hAnsi="Arial" w:cs="Arial"/>
          <w:sz w:val="24"/>
          <w:szCs w:val="24"/>
        </w:rPr>
      </w:pPr>
    </w:p>
    <w:p w14:paraId="7D2812B2" w14:textId="77777777" w:rsidR="008E0506" w:rsidRPr="00703287" w:rsidRDefault="008E0506" w:rsidP="008E0506">
      <w:pPr>
        <w:spacing w:after="0"/>
        <w:ind w:left="720"/>
        <w:rPr>
          <w:rFonts w:ascii="Arial" w:hAnsi="Arial" w:cs="Arial"/>
          <w:sz w:val="24"/>
          <w:szCs w:val="24"/>
        </w:rPr>
      </w:pPr>
      <w:r w:rsidRPr="00703287">
        <w:rPr>
          <w:rFonts w:ascii="Arial" w:hAnsi="Arial" w:cs="Arial"/>
          <w:sz w:val="24"/>
          <w:szCs w:val="24"/>
        </w:rPr>
        <w:t>November agenda will discus</w:t>
      </w:r>
    </w:p>
    <w:p w14:paraId="05622FC1" w14:textId="77777777" w:rsidR="008E0506" w:rsidRPr="00703287" w:rsidRDefault="008E0506" w:rsidP="008E0506">
      <w:pPr>
        <w:pStyle w:val="ListParagraph"/>
        <w:numPr>
          <w:ilvl w:val="0"/>
          <w:numId w:val="5"/>
        </w:numPr>
        <w:spacing w:after="0"/>
        <w:rPr>
          <w:rFonts w:ascii="Arial" w:hAnsi="Arial" w:cs="Arial"/>
          <w:sz w:val="24"/>
          <w:szCs w:val="24"/>
        </w:rPr>
      </w:pPr>
      <w:r w:rsidRPr="00703287">
        <w:rPr>
          <w:rFonts w:ascii="Arial" w:hAnsi="Arial" w:cs="Arial"/>
          <w:sz w:val="24"/>
          <w:szCs w:val="24"/>
        </w:rPr>
        <w:t>Annual Data Collection Workgroup Activities.</w:t>
      </w:r>
    </w:p>
    <w:p w14:paraId="22CEA09C" w14:textId="77777777" w:rsidR="008E0506" w:rsidRPr="00703287" w:rsidRDefault="008E0506" w:rsidP="008E0506">
      <w:pPr>
        <w:pStyle w:val="ListParagraph"/>
        <w:numPr>
          <w:ilvl w:val="0"/>
          <w:numId w:val="5"/>
        </w:numPr>
        <w:spacing w:after="0"/>
        <w:rPr>
          <w:rFonts w:ascii="Arial" w:hAnsi="Arial" w:cs="Arial"/>
          <w:sz w:val="24"/>
          <w:szCs w:val="24"/>
        </w:rPr>
      </w:pPr>
      <w:r w:rsidRPr="00703287">
        <w:rPr>
          <w:rFonts w:ascii="Arial" w:hAnsi="Arial" w:cs="Arial"/>
          <w:sz w:val="24"/>
          <w:szCs w:val="24"/>
        </w:rPr>
        <w:t xml:space="preserve">Video Series “Day in the Life of a SBEAP” Workgroup Activities. </w:t>
      </w:r>
    </w:p>
    <w:p w14:paraId="6BF43B90" w14:textId="77777777" w:rsidR="008E0506" w:rsidRPr="00703287" w:rsidRDefault="008E0506" w:rsidP="008E0506">
      <w:pPr>
        <w:spacing w:after="0"/>
        <w:rPr>
          <w:rFonts w:ascii="Arial" w:hAnsi="Arial" w:cs="Arial"/>
          <w:sz w:val="24"/>
          <w:szCs w:val="24"/>
        </w:rPr>
      </w:pPr>
    </w:p>
    <w:p w14:paraId="139DFAAD" w14:textId="77777777" w:rsidR="008E0506" w:rsidRPr="00703287" w:rsidRDefault="008E0506" w:rsidP="008E0506">
      <w:pPr>
        <w:spacing w:after="0"/>
        <w:rPr>
          <w:rFonts w:ascii="Arial" w:hAnsi="Arial" w:cs="Arial"/>
          <w:sz w:val="24"/>
          <w:szCs w:val="24"/>
        </w:rPr>
      </w:pPr>
      <w:r w:rsidRPr="00703287">
        <w:rPr>
          <w:rFonts w:ascii="Arial" w:hAnsi="Arial" w:cs="Arial"/>
          <w:sz w:val="24"/>
          <w:szCs w:val="24"/>
        </w:rPr>
        <w:t>Action Items</w:t>
      </w:r>
    </w:p>
    <w:p w14:paraId="2EA67FF6" w14:textId="77777777" w:rsidR="008E0506" w:rsidRPr="00703287" w:rsidRDefault="008E0506" w:rsidP="008E0506">
      <w:pPr>
        <w:spacing w:after="0"/>
        <w:rPr>
          <w:rFonts w:ascii="Arial" w:hAnsi="Arial" w:cs="Arial"/>
          <w:sz w:val="24"/>
          <w:szCs w:val="24"/>
        </w:rPr>
      </w:pPr>
      <w:r w:rsidRPr="00703287">
        <w:rPr>
          <w:rFonts w:ascii="Arial" w:hAnsi="Arial" w:cs="Arial"/>
          <w:sz w:val="24"/>
          <w:szCs w:val="24"/>
        </w:rPr>
        <w:tab/>
        <w:t>Gina recruit volunteers to work on new series of short videos and create a workplan.</w:t>
      </w:r>
    </w:p>
    <w:p w14:paraId="4487D449" w14:textId="0B9C57D4" w:rsidR="008E0506" w:rsidRDefault="008E0506" w:rsidP="008E0506">
      <w:pPr>
        <w:spacing w:after="0"/>
        <w:rPr>
          <w:rFonts w:ascii="Arial" w:hAnsi="Arial" w:cs="Arial"/>
          <w:sz w:val="24"/>
          <w:szCs w:val="24"/>
        </w:rPr>
      </w:pPr>
      <w:r w:rsidRPr="00703287">
        <w:rPr>
          <w:rFonts w:ascii="Arial" w:hAnsi="Arial" w:cs="Arial"/>
          <w:sz w:val="24"/>
          <w:szCs w:val="24"/>
        </w:rPr>
        <w:tab/>
        <w:t>Sara recruit volunteers for annual data collection survey and create a workplan.</w:t>
      </w:r>
    </w:p>
    <w:p w14:paraId="07E21D76" w14:textId="0890E940" w:rsidR="00F83023" w:rsidRDefault="00F83023" w:rsidP="008E0506">
      <w:pPr>
        <w:spacing w:after="0"/>
        <w:rPr>
          <w:rFonts w:ascii="Arial" w:hAnsi="Arial" w:cs="Arial"/>
          <w:sz w:val="24"/>
          <w:szCs w:val="24"/>
        </w:rPr>
      </w:pPr>
    </w:p>
    <w:p w14:paraId="2853D9D2" w14:textId="77777777" w:rsidR="00F83023" w:rsidRDefault="00F83023" w:rsidP="008E0506">
      <w:pPr>
        <w:spacing w:after="0"/>
        <w:rPr>
          <w:rFonts w:ascii="Arial" w:hAnsi="Arial" w:cs="Arial"/>
          <w:b/>
          <w:bCs/>
          <w:sz w:val="24"/>
          <w:szCs w:val="24"/>
        </w:rPr>
      </w:pPr>
      <w:r w:rsidRPr="00F83023">
        <w:rPr>
          <w:rFonts w:ascii="Arial" w:hAnsi="Arial" w:cs="Arial"/>
          <w:b/>
          <w:bCs/>
          <w:sz w:val="24"/>
          <w:szCs w:val="24"/>
        </w:rPr>
        <w:t>November 26, 2024, Minutes</w:t>
      </w:r>
    </w:p>
    <w:p w14:paraId="067BCD80" w14:textId="77777777" w:rsidR="00F83023" w:rsidRDefault="00F83023" w:rsidP="008E0506">
      <w:pPr>
        <w:spacing w:after="0"/>
        <w:rPr>
          <w:rFonts w:ascii="Arial" w:hAnsi="Arial" w:cs="Arial"/>
          <w:b/>
          <w:bCs/>
          <w:sz w:val="24"/>
          <w:szCs w:val="24"/>
        </w:rPr>
      </w:pPr>
    </w:p>
    <w:p w14:paraId="3A50E443" w14:textId="71AE8C17" w:rsidR="00F83023" w:rsidRPr="00F83023" w:rsidRDefault="00F83023" w:rsidP="008E0506">
      <w:pPr>
        <w:spacing w:after="0"/>
        <w:rPr>
          <w:rFonts w:ascii="Arial" w:hAnsi="Arial" w:cs="Arial"/>
          <w:b/>
          <w:bCs/>
          <w:sz w:val="24"/>
          <w:szCs w:val="24"/>
        </w:rPr>
      </w:pPr>
      <w:r>
        <w:rPr>
          <w:rFonts w:ascii="Arial" w:hAnsi="Arial" w:cs="Arial"/>
          <w:sz w:val="24"/>
          <w:szCs w:val="24"/>
        </w:rPr>
        <w:t xml:space="preserve">Attendees: </w:t>
      </w:r>
      <w:r w:rsidR="00FD4A8E">
        <w:rPr>
          <w:rFonts w:ascii="Arial" w:hAnsi="Arial" w:cs="Arial"/>
          <w:sz w:val="24"/>
          <w:szCs w:val="24"/>
        </w:rPr>
        <w:t>Reg 1: Sara Johnson (NH), Reg 2:</w:t>
      </w:r>
      <w:r w:rsidRPr="00F83023">
        <w:rPr>
          <w:rFonts w:ascii="Arial" w:hAnsi="Arial" w:cs="Arial"/>
          <w:sz w:val="24"/>
          <w:szCs w:val="24"/>
        </w:rPr>
        <w:t xml:space="preserve"> Gina Gambacorto (NJ),</w:t>
      </w:r>
      <w:r w:rsidR="00FD4A8E">
        <w:rPr>
          <w:rFonts w:ascii="Arial" w:hAnsi="Arial" w:cs="Arial"/>
          <w:sz w:val="24"/>
          <w:szCs w:val="24"/>
        </w:rPr>
        <w:t xml:space="preserve"> Reg 4:</w:t>
      </w:r>
      <w:r w:rsidRPr="00F83023">
        <w:rPr>
          <w:rFonts w:ascii="Arial" w:hAnsi="Arial" w:cs="Arial"/>
          <w:sz w:val="24"/>
          <w:szCs w:val="24"/>
        </w:rPr>
        <w:t xml:space="preserve"> </w:t>
      </w:r>
      <w:r w:rsidR="00FD4A8E">
        <w:rPr>
          <w:rFonts w:ascii="Arial" w:hAnsi="Arial" w:cs="Arial"/>
          <w:sz w:val="24"/>
          <w:szCs w:val="24"/>
        </w:rPr>
        <w:t xml:space="preserve">Tony Pendola, (NC), Reg 5 : </w:t>
      </w:r>
      <w:r w:rsidRPr="00F83023">
        <w:rPr>
          <w:rFonts w:ascii="Arial" w:hAnsi="Arial" w:cs="Arial"/>
          <w:sz w:val="24"/>
          <w:szCs w:val="24"/>
        </w:rPr>
        <w:t>Lisa Ashenbrenner-Hunt</w:t>
      </w:r>
      <w:r w:rsidR="00D128AA">
        <w:rPr>
          <w:rFonts w:ascii="Arial" w:hAnsi="Arial" w:cs="Arial"/>
          <w:sz w:val="24"/>
          <w:szCs w:val="24"/>
        </w:rPr>
        <w:t xml:space="preserve"> </w:t>
      </w:r>
      <w:r w:rsidRPr="00F83023">
        <w:rPr>
          <w:rFonts w:ascii="Arial" w:hAnsi="Arial" w:cs="Arial"/>
          <w:sz w:val="24"/>
          <w:szCs w:val="24"/>
        </w:rPr>
        <w:t>(WI), Sydney Boogaard (MN)</w:t>
      </w:r>
      <w:r>
        <w:rPr>
          <w:rFonts w:ascii="Arial" w:hAnsi="Arial" w:cs="Arial"/>
          <w:sz w:val="24"/>
          <w:szCs w:val="24"/>
        </w:rPr>
        <w:t xml:space="preserve">, </w:t>
      </w:r>
      <w:r w:rsidR="00FD4A8E">
        <w:rPr>
          <w:rFonts w:ascii="Arial" w:hAnsi="Arial" w:cs="Arial"/>
          <w:sz w:val="24"/>
          <w:szCs w:val="24"/>
        </w:rPr>
        <w:t xml:space="preserve">Reg 6: Natalie Cota (OK), Reg 7: </w:t>
      </w:r>
      <w:r>
        <w:rPr>
          <w:rFonts w:ascii="Arial" w:hAnsi="Arial" w:cs="Arial"/>
          <w:sz w:val="24"/>
          <w:szCs w:val="24"/>
        </w:rPr>
        <w:t xml:space="preserve">Leena Divakar (KS), </w:t>
      </w:r>
      <w:r w:rsidR="00FD4A8E">
        <w:rPr>
          <w:rFonts w:ascii="Arial" w:hAnsi="Arial" w:cs="Arial"/>
          <w:sz w:val="24"/>
          <w:szCs w:val="24"/>
        </w:rPr>
        <w:t xml:space="preserve">Nancy Larson (KS), </w:t>
      </w:r>
      <w:r w:rsidR="00BF4EF2">
        <w:rPr>
          <w:rFonts w:ascii="Arial" w:hAnsi="Arial" w:cs="Arial"/>
          <w:sz w:val="24"/>
          <w:szCs w:val="24"/>
        </w:rPr>
        <w:t xml:space="preserve">Rajavel Krishnamoorthy (KS) </w:t>
      </w:r>
      <w:r w:rsidR="00FD4A8E">
        <w:rPr>
          <w:rFonts w:ascii="Arial" w:hAnsi="Arial" w:cs="Arial"/>
          <w:sz w:val="24"/>
          <w:szCs w:val="24"/>
        </w:rPr>
        <w:t xml:space="preserve">Reg 8: Micheal Gustafson (MT), Reg 10: </w:t>
      </w:r>
      <w:r>
        <w:rPr>
          <w:rFonts w:ascii="Arial" w:hAnsi="Arial" w:cs="Arial"/>
          <w:sz w:val="24"/>
          <w:szCs w:val="24"/>
        </w:rPr>
        <w:t>Belinda Breidenbach</w:t>
      </w:r>
      <w:r w:rsidR="00D128AA">
        <w:rPr>
          <w:rFonts w:ascii="Arial" w:hAnsi="Arial" w:cs="Arial"/>
          <w:sz w:val="24"/>
          <w:szCs w:val="24"/>
        </w:rPr>
        <w:t xml:space="preserve"> (ID)</w:t>
      </w:r>
    </w:p>
    <w:p w14:paraId="18456D4B" w14:textId="06F4AC11" w:rsidR="00683EEC" w:rsidRDefault="00683EEC" w:rsidP="00533925">
      <w:pPr>
        <w:spacing w:after="0"/>
        <w:rPr>
          <w:rFonts w:ascii="Arial" w:hAnsi="Arial" w:cs="Arial"/>
          <w:sz w:val="24"/>
          <w:szCs w:val="24"/>
        </w:rPr>
      </w:pPr>
    </w:p>
    <w:p w14:paraId="7379C384" w14:textId="078B9550" w:rsidR="00D128AA" w:rsidRDefault="00D128AA" w:rsidP="00D128AA">
      <w:pPr>
        <w:spacing w:after="0"/>
        <w:rPr>
          <w:rFonts w:ascii="Arial" w:hAnsi="Arial" w:cs="Arial"/>
          <w:sz w:val="24"/>
          <w:szCs w:val="24"/>
        </w:rPr>
      </w:pPr>
      <w:r w:rsidRPr="00D128AA">
        <w:rPr>
          <w:rFonts w:ascii="Arial" w:hAnsi="Arial" w:cs="Arial"/>
          <w:sz w:val="24"/>
          <w:szCs w:val="24"/>
        </w:rPr>
        <w:t>1.</w:t>
      </w:r>
      <w:r>
        <w:rPr>
          <w:rFonts w:ascii="Arial" w:hAnsi="Arial" w:cs="Arial"/>
          <w:sz w:val="24"/>
          <w:szCs w:val="24"/>
        </w:rPr>
        <w:t xml:space="preserve"> </w:t>
      </w:r>
      <w:r w:rsidR="00B57D9B">
        <w:rPr>
          <w:rFonts w:ascii="Arial" w:hAnsi="Arial" w:cs="Arial"/>
          <w:sz w:val="24"/>
          <w:szCs w:val="24"/>
        </w:rPr>
        <w:t xml:space="preserve">Review of updated annual data survey </w:t>
      </w:r>
    </w:p>
    <w:p w14:paraId="72A78CC7" w14:textId="5B40A22A" w:rsidR="00B57D9B" w:rsidRDefault="00B57D9B" w:rsidP="00B57D9B">
      <w:pPr>
        <w:pStyle w:val="ListParagraph"/>
        <w:numPr>
          <w:ilvl w:val="0"/>
          <w:numId w:val="6"/>
        </w:numPr>
        <w:spacing w:after="0"/>
        <w:rPr>
          <w:rFonts w:ascii="Arial" w:hAnsi="Arial" w:cs="Arial"/>
          <w:sz w:val="24"/>
          <w:szCs w:val="24"/>
        </w:rPr>
      </w:pPr>
      <w:r w:rsidRPr="00B57D9B">
        <w:rPr>
          <w:rFonts w:ascii="Arial" w:hAnsi="Arial" w:cs="Arial"/>
          <w:sz w:val="24"/>
          <w:szCs w:val="24"/>
        </w:rPr>
        <w:t>Sydney Boogaard volunteered to assist with the creation of a fillable PDF if needed</w:t>
      </w:r>
      <w:r>
        <w:rPr>
          <w:rFonts w:ascii="Arial" w:hAnsi="Arial" w:cs="Arial"/>
          <w:sz w:val="24"/>
          <w:szCs w:val="24"/>
        </w:rPr>
        <w:t xml:space="preserve"> and excel. </w:t>
      </w:r>
    </w:p>
    <w:p w14:paraId="789C9DA4" w14:textId="77777777" w:rsidR="00B57D9B" w:rsidRDefault="00B57D9B" w:rsidP="00B57D9B">
      <w:pPr>
        <w:pStyle w:val="ListParagraph"/>
        <w:numPr>
          <w:ilvl w:val="0"/>
          <w:numId w:val="6"/>
        </w:numPr>
        <w:spacing w:after="0"/>
        <w:rPr>
          <w:rFonts w:ascii="Arial" w:hAnsi="Arial" w:cs="Arial"/>
          <w:sz w:val="24"/>
          <w:szCs w:val="24"/>
        </w:rPr>
      </w:pPr>
      <w:r>
        <w:rPr>
          <w:rFonts w:ascii="Arial" w:hAnsi="Arial" w:cs="Arial"/>
          <w:sz w:val="24"/>
          <w:szCs w:val="24"/>
        </w:rPr>
        <w:t>Survey group will set up a call to go over minor edits needed for survey.</w:t>
      </w:r>
    </w:p>
    <w:p w14:paraId="5A939651" w14:textId="0872C3D3" w:rsidR="00FD4A8E" w:rsidRPr="00FD4A8E" w:rsidRDefault="00B57D9B" w:rsidP="00FD4A8E">
      <w:pPr>
        <w:pStyle w:val="ListParagraph"/>
        <w:numPr>
          <w:ilvl w:val="0"/>
          <w:numId w:val="6"/>
        </w:numPr>
        <w:spacing w:after="0"/>
        <w:rPr>
          <w:rFonts w:ascii="Arial" w:hAnsi="Arial" w:cs="Arial"/>
          <w:sz w:val="24"/>
          <w:szCs w:val="24"/>
        </w:rPr>
      </w:pPr>
      <w:r w:rsidRPr="00B57D9B">
        <w:rPr>
          <w:rFonts w:ascii="Arial" w:hAnsi="Arial" w:cs="Arial"/>
          <w:sz w:val="24"/>
          <w:szCs w:val="24"/>
        </w:rPr>
        <w:t xml:space="preserve">Question for next year to consider: Should we collect more P2 information in 2026? </w:t>
      </w:r>
    </w:p>
    <w:p w14:paraId="67F3A273" w14:textId="0D31392A" w:rsidR="00FD4A8E" w:rsidRDefault="000057B1" w:rsidP="00FD4A8E">
      <w:pPr>
        <w:pStyle w:val="ListParagraph"/>
        <w:numPr>
          <w:ilvl w:val="0"/>
          <w:numId w:val="6"/>
        </w:numPr>
        <w:spacing w:after="0"/>
        <w:rPr>
          <w:rFonts w:ascii="Arial" w:hAnsi="Arial" w:cs="Arial"/>
          <w:sz w:val="24"/>
          <w:szCs w:val="24"/>
        </w:rPr>
      </w:pPr>
      <w:r>
        <w:rPr>
          <w:rFonts w:ascii="Arial" w:hAnsi="Arial" w:cs="Arial"/>
          <w:sz w:val="24"/>
          <w:szCs w:val="24"/>
        </w:rPr>
        <w:t xml:space="preserve">Items for next meeting: </w:t>
      </w:r>
      <w:r w:rsidR="00FD4A8E">
        <w:rPr>
          <w:rFonts w:ascii="Arial" w:hAnsi="Arial" w:cs="Arial"/>
          <w:sz w:val="24"/>
          <w:szCs w:val="24"/>
        </w:rPr>
        <w:t>Annual Survey Training</w:t>
      </w:r>
      <w:r>
        <w:rPr>
          <w:rFonts w:ascii="Arial" w:hAnsi="Arial" w:cs="Arial"/>
          <w:sz w:val="24"/>
          <w:szCs w:val="24"/>
        </w:rPr>
        <w:t xml:space="preserve"> </w:t>
      </w:r>
      <w:r w:rsidR="00FD4A8E">
        <w:rPr>
          <w:rFonts w:ascii="Arial" w:hAnsi="Arial" w:cs="Arial"/>
          <w:sz w:val="24"/>
          <w:szCs w:val="24"/>
        </w:rPr>
        <w:t>January 28, 2025</w:t>
      </w:r>
    </w:p>
    <w:p w14:paraId="295A9851" w14:textId="0A17A530" w:rsidR="00FD4A8E" w:rsidRDefault="00FD4A8E" w:rsidP="00FD4A8E">
      <w:pPr>
        <w:spacing w:after="0"/>
        <w:rPr>
          <w:rFonts w:ascii="Arial" w:hAnsi="Arial" w:cs="Arial"/>
          <w:sz w:val="24"/>
          <w:szCs w:val="24"/>
        </w:rPr>
      </w:pPr>
      <w:r w:rsidRPr="00FD4A8E">
        <w:rPr>
          <w:rFonts w:ascii="Arial" w:hAnsi="Arial" w:cs="Arial"/>
          <w:sz w:val="24"/>
          <w:szCs w:val="24"/>
        </w:rPr>
        <w:t>2.</w:t>
      </w:r>
      <w:r>
        <w:rPr>
          <w:rFonts w:ascii="Arial" w:hAnsi="Arial" w:cs="Arial"/>
          <w:sz w:val="24"/>
          <w:szCs w:val="24"/>
        </w:rPr>
        <w:t xml:space="preserve">  Action Items </w:t>
      </w:r>
    </w:p>
    <w:p w14:paraId="099221A0" w14:textId="27E9D858" w:rsidR="00FD4A8E" w:rsidRDefault="00FD4A8E" w:rsidP="00FD4A8E">
      <w:pPr>
        <w:pStyle w:val="ListParagraph"/>
        <w:numPr>
          <w:ilvl w:val="0"/>
          <w:numId w:val="7"/>
        </w:numPr>
        <w:spacing w:after="0"/>
        <w:rPr>
          <w:rFonts w:ascii="Arial" w:hAnsi="Arial" w:cs="Arial"/>
          <w:sz w:val="24"/>
          <w:szCs w:val="24"/>
        </w:rPr>
      </w:pPr>
      <w:r>
        <w:rPr>
          <w:rFonts w:ascii="Arial" w:hAnsi="Arial" w:cs="Arial"/>
          <w:sz w:val="24"/>
          <w:szCs w:val="24"/>
        </w:rPr>
        <w:t>Send invite to Main to attend survey training</w:t>
      </w:r>
    </w:p>
    <w:p w14:paraId="723DC88F" w14:textId="2E30F5D0" w:rsidR="00FD4A8E" w:rsidRDefault="00FD4A8E" w:rsidP="00FD4A8E">
      <w:pPr>
        <w:pStyle w:val="ListParagraph"/>
        <w:numPr>
          <w:ilvl w:val="0"/>
          <w:numId w:val="7"/>
        </w:numPr>
        <w:spacing w:after="0"/>
        <w:rPr>
          <w:rFonts w:ascii="Arial" w:hAnsi="Arial" w:cs="Arial"/>
          <w:sz w:val="24"/>
          <w:szCs w:val="24"/>
        </w:rPr>
      </w:pPr>
      <w:r>
        <w:rPr>
          <w:rFonts w:ascii="Arial" w:hAnsi="Arial" w:cs="Arial"/>
          <w:sz w:val="24"/>
          <w:szCs w:val="24"/>
        </w:rPr>
        <w:t>Ask survey workgroup – any volunteers to present changes in survey</w:t>
      </w:r>
    </w:p>
    <w:p w14:paraId="47AB99E8" w14:textId="599E273B" w:rsidR="00402DF7" w:rsidRPr="00402DF7" w:rsidRDefault="00402DF7" w:rsidP="00402DF7">
      <w:pPr>
        <w:spacing w:after="0"/>
        <w:ind w:left="360"/>
        <w:rPr>
          <w:rFonts w:ascii="Arial" w:hAnsi="Arial" w:cs="Arial"/>
          <w:sz w:val="24"/>
          <w:szCs w:val="24"/>
        </w:rPr>
      </w:pPr>
    </w:p>
    <w:p w14:paraId="646663DD" w14:textId="194B4B0E" w:rsidR="00FD4A8E" w:rsidRPr="00FD4A8E" w:rsidRDefault="00FD4A8E" w:rsidP="00FD4A8E">
      <w:pPr>
        <w:spacing w:after="0"/>
        <w:rPr>
          <w:rFonts w:ascii="Arial" w:hAnsi="Arial" w:cs="Arial"/>
          <w:sz w:val="24"/>
          <w:szCs w:val="24"/>
        </w:rPr>
      </w:pPr>
    </w:p>
    <w:sectPr w:rsidR="00FD4A8E" w:rsidRPr="00FD4A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DB0122"/>
    <w:multiLevelType w:val="hybridMultilevel"/>
    <w:tmpl w:val="6C7C73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546933"/>
    <w:multiLevelType w:val="hybridMultilevel"/>
    <w:tmpl w:val="3ED60BB4"/>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 w15:restartNumberingAfterBreak="0">
    <w:nsid w:val="25C94061"/>
    <w:multiLevelType w:val="hybridMultilevel"/>
    <w:tmpl w:val="040E07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164808"/>
    <w:multiLevelType w:val="hybridMultilevel"/>
    <w:tmpl w:val="58702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047E8C"/>
    <w:multiLevelType w:val="hybridMultilevel"/>
    <w:tmpl w:val="DDA8F1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D149D5"/>
    <w:multiLevelType w:val="hybridMultilevel"/>
    <w:tmpl w:val="6C7679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79A46A10"/>
    <w:multiLevelType w:val="hybridMultilevel"/>
    <w:tmpl w:val="6F603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9298946">
    <w:abstractNumId w:val="2"/>
  </w:num>
  <w:num w:numId="2" w16cid:durableId="198981440">
    <w:abstractNumId w:val="0"/>
  </w:num>
  <w:num w:numId="3" w16cid:durableId="1902980363">
    <w:abstractNumId w:val="4"/>
  </w:num>
  <w:num w:numId="4" w16cid:durableId="477693377">
    <w:abstractNumId w:val="1"/>
  </w:num>
  <w:num w:numId="5" w16cid:durableId="1133326619">
    <w:abstractNumId w:val="5"/>
  </w:num>
  <w:num w:numId="6" w16cid:durableId="1561749915">
    <w:abstractNumId w:val="3"/>
  </w:num>
  <w:num w:numId="7" w16cid:durableId="197795470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F7A"/>
    <w:rsid w:val="00004A6C"/>
    <w:rsid w:val="000057B1"/>
    <w:rsid w:val="000261D6"/>
    <w:rsid w:val="001201E5"/>
    <w:rsid w:val="001A2FA1"/>
    <w:rsid w:val="001C3A0D"/>
    <w:rsid w:val="00217FFE"/>
    <w:rsid w:val="00255F69"/>
    <w:rsid w:val="002662B7"/>
    <w:rsid w:val="00272904"/>
    <w:rsid w:val="002A3060"/>
    <w:rsid w:val="003D3B55"/>
    <w:rsid w:val="003D3E69"/>
    <w:rsid w:val="00402DF7"/>
    <w:rsid w:val="00444CD4"/>
    <w:rsid w:val="004901B0"/>
    <w:rsid w:val="00533925"/>
    <w:rsid w:val="00541078"/>
    <w:rsid w:val="00585E5A"/>
    <w:rsid w:val="005C170A"/>
    <w:rsid w:val="0065560B"/>
    <w:rsid w:val="00683EEC"/>
    <w:rsid w:val="006D3797"/>
    <w:rsid w:val="00703287"/>
    <w:rsid w:val="00743C38"/>
    <w:rsid w:val="0077630E"/>
    <w:rsid w:val="007765B4"/>
    <w:rsid w:val="0077667C"/>
    <w:rsid w:val="00777A14"/>
    <w:rsid w:val="007A7A7F"/>
    <w:rsid w:val="007C64E5"/>
    <w:rsid w:val="00896651"/>
    <w:rsid w:val="008D4A9A"/>
    <w:rsid w:val="008E0506"/>
    <w:rsid w:val="008E074A"/>
    <w:rsid w:val="00975EBA"/>
    <w:rsid w:val="00A072F0"/>
    <w:rsid w:val="00A20F7A"/>
    <w:rsid w:val="00A33E7C"/>
    <w:rsid w:val="00A57875"/>
    <w:rsid w:val="00AB368A"/>
    <w:rsid w:val="00AD404E"/>
    <w:rsid w:val="00B57D9B"/>
    <w:rsid w:val="00BD71F0"/>
    <w:rsid w:val="00BE5FFA"/>
    <w:rsid w:val="00BF4EF2"/>
    <w:rsid w:val="00C7144D"/>
    <w:rsid w:val="00C72363"/>
    <w:rsid w:val="00CE14E8"/>
    <w:rsid w:val="00D128AA"/>
    <w:rsid w:val="00D24099"/>
    <w:rsid w:val="00D41BA8"/>
    <w:rsid w:val="00D51D42"/>
    <w:rsid w:val="00D737D0"/>
    <w:rsid w:val="00DB5753"/>
    <w:rsid w:val="00DC023A"/>
    <w:rsid w:val="00DE40A1"/>
    <w:rsid w:val="00E4547B"/>
    <w:rsid w:val="00E517BE"/>
    <w:rsid w:val="00F5310F"/>
    <w:rsid w:val="00F55498"/>
    <w:rsid w:val="00F83023"/>
    <w:rsid w:val="00FD4A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2B8A5"/>
  <w15:chartTrackingRefBased/>
  <w15:docId w15:val="{118D6373-5E6A-49C9-ADA2-559F3D335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0F7A"/>
    <w:pPr>
      <w:ind w:left="720"/>
      <w:contextualSpacing/>
    </w:pPr>
  </w:style>
  <w:style w:type="character" w:styleId="Hyperlink">
    <w:name w:val="Hyperlink"/>
    <w:basedOn w:val="DefaultParagraphFont"/>
    <w:uiPriority w:val="99"/>
    <w:unhideWhenUsed/>
    <w:rsid w:val="00683EEC"/>
    <w:rPr>
      <w:color w:val="0563C1" w:themeColor="hyperlink"/>
      <w:u w:val="single"/>
    </w:rPr>
  </w:style>
  <w:style w:type="character" w:styleId="UnresolvedMention">
    <w:name w:val="Unresolved Mention"/>
    <w:basedOn w:val="DefaultParagraphFont"/>
    <w:uiPriority w:val="99"/>
    <w:semiHidden/>
    <w:unhideWhenUsed/>
    <w:rsid w:val="00683E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9974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ujb_FxKPzv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1138</Words>
  <Characters>6489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State of New Hampshire</Company>
  <LinksUpToDate>false</LinksUpToDate>
  <CharactersWithSpaces>7612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Sara</dc:creator>
  <cp:keywords/>
  <dc:description/>
  <cp:lastModifiedBy>Abigail Crouse</cp:lastModifiedBy>
  <cp:revision>2</cp:revision>
  <dcterms:created xsi:type="dcterms:W3CDTF">2024-12-05T18:30:00Z</dcterms:created>
  <dcterms:modified xsi:type="dcterms:W3CDTF">2024-12-05T18:30:00Z</dcterms:modified>
</cp:coreProperties>
</file>